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9A241" w14:textId="77777777" w:rsidR="00A6193C" w:rsidRPr="00A6193C" w:rsidRDefault="00A6193C" w:rsidP="00A6193C">
      <w:pPr>
        <w:pStyle w:val="Default"/>
        <w:jc w:val="center"/>
        <w:rPr>
          <w:rFonts w:asciiTheme="minorHAnsi" w:hAnsiTheme="minorHAnsi" w:cstheme="minorHAnsi"/>
        </w:rPr>
      </w:pPr>
    </w:p>
    <w:p w14:paraId="163FCC13" w14:textId="52DE135C" w:rsidR="00361793" w:rsidRPr="00632DE9" w:rsidRDefault="00361793" w:rsidP="00361793">
      <w:pPr>
        <w:pStyle w:val="Default"/>
        <w:rPr>
          <w:rFonts w:asciiTheme="minorHAnsi" w:hAnsiTheme="minorHAnsi" w:cstheme="minorHAnsi"/>
          <w:b/>
          <w:bCs/>
          <w:color w:val="0070C0"/>
        </w:rPr>
      </w:pPr>
      <w:r>
        <w:rPr>
          <w:rFonts w:asciiTheme="minorHAnsi" w:hAnsiTheme="minorHAnsi" w:cstheme="minorHAnsi"/>
          <w:b/>
          <w:bCs/>
          <w:color w:val="0070C0"/>
        </w:rPr>
        <w:t xml:space="preserve">                                                         </w:t>
      </w:r>
      <w:r w:rsidR="00632DE9" w:rsidRPr="00632DE9">
        <w:rPr>
          <w:rFonts w:asciiTheme="minorHAnsi" w:eastAsia="Calibri" w:hAnsiTheme="minorHAnsi" w:cstheme="minorHAnsi"/>
          <w:b/>
          <w:bCs/>
          <w:color w:val="002060"/>
        </w:rPr>
        <w:t>ΠΕΡΙΦΕΡΕΙΑ ΝΟΤΙΟΥ ΑΙΓΑΙΟΥ</w:t>
      </w:r>
    </w:p>
    <w:p w14:paraId="69336CD8" w14:textId="77777777" w:rsidR="00A6193C" w:rsidRPr="00361793" w:rsidRDefault="00A6193C" w:rsidP="00A6193C">
      <w:pPr>
        <w:pStyle w:val="Default"/>
        <w:jc w:val="center"/>
        <w:rPr>
          <w:rFonts w:asciiTheme="minorHAnsi" w:hAnsiTheme="minorHAnsi" w:cstheme="minorHAnsi"/>
          <w:color w:val="002060"/>
        </w:rPr>
      </w:pPr>
      <w:r w:rsidRPr="00361793">
        <w:rPr>
          <w:rFonts w:asciiTheme="minorHAnsi" w:hAnsiTheme="minorHAnsi" w:cstheme="minorHAnsi"/>
          <w:b/>
          <w:bCs/>
          <w:color w:val="002060"/>
        </w:rPr>
        <w:t>ΓΕΝΙΚΗ ΔΙΕΥΘΥΝΣΗ ΠΑΡΑΓΩΓΙΚΩΝ ΤΟΜΕΩΝ</w:t>
      </w:r>
    </w:p>
    <w:p w14:paraId="74E3817E" w14:textId="507FE434" w:rsidR="00A6193C" w:rsidRPr="00361793" w:rsidRDefault="00A6193C" w:rsidP="00E4523D">
      <w:pPr>
        <w:pStyle w:val="Default"/>
        <w:jc w:val="center"/>
        <w:rPr>
          <w:rFonts w:asciiTheme="minorHAnsi" w:hAnsiTheme="minorHAnsi" w:cstheme="minorHAnsi"/>
          <w:color w:val="002060"/>
        </w:rPr>
      </w:pPr>
      <w:r w:rsidRPr="00361793">
        <w:rPr>
          <w:rFonts w:asciiTheme="minorHAnsi" w:hAnsiTheme="minorHAnsi" w:cstheme="minorHAnsi"/>
          <w:b/>
          <w:bCs/>
          <w:color w:val="002060"/>
        </w:rPr>
        <w:t>ΔΙΕΥΘΥΝΣΗ ΦΥΣΙΚΩΝ ΠΟΡΩΝ, ΕΝΕΡΓΕΙΑΣ &amp; ΒΙΟΜΗΧΑΝΙΑΣ ΚΑΙ ΕΠΑΓΓΕΛΜΑΤΩΝ</w:t>
      </w:r>
      <w:r w:rsidR="00E4523D">
        <w:rPr>
          <w:rFonts w:asciiTheme="minorHAnsi" w:hAnsiTheme="minorHAnsi" w:cstheme="minorHAnsi"/>
          <w:b/>
          <w:bCs/>
          <w:color w:val="002060"/>
        </w:rPr>
        <w:br/>
      </w:r>
      <w:r w:rsidR="00E4523D" w:rsidRPr="00E4523D">
        <w:rPr>
          <w:rFonts w:asciiTheme="minorHAnsi" w:hAnsiTheme="minorHAnsi" w:cstheme="minorHAnsi"/>
          <w:b/>
          <w:bCs/>
          <w:color w:val="002060"/>
        </w:rPr>
        <w:t>ΤΜΗΜΑ ΦΥΣΙΚΩΝ ΠΟΡΩΝ, ΕΝΕΡΓΕΙΑΣ, ΒΙΟΜΗΧΑΝΙΑΣ ΚΑΙ ΕΠΑΓΓΕΛΜΑΤΩΝ ΔΩΔΕΚΑΝΗΣΟΥ</w:t>
      </w:r>
    </w:p>
    <w:p w14:paraId="0FFB9596" w14:textId="4BE3A7C4" w:rsidR="00062BA6" w:rsidRPr="00E62E31" w:rsidRDefault="00062BA6" w:rsidP="00E62E31">
      <w:pPr>
        <w:pStyle w:val="Default"/>
        <w:jc w:val="center"/>
        <w:rPr>
          <w:rFonts w:asciiTheme="minorHAnsi" w:hAnsiTheme="minorHAnsi" w:cstheme="minorHAnsi"/>
          <w:b/>
          <w:bCs/>
          <w:color w:val="002060"/>
        </w:rPr>
      </w:pPr>
      <w:r w:rsidRPr="00E62E31">
        <w:rPr>
          <w:rFonts w:asciiTheme="minorHAnsi" w:hAnsiTheme="minorHAnsi" w:cstheme="minorHAnsi"/>
          <w:b/>
          <w:bCs/>
          <w:color w:val="002060"/>
        </w:rPr>
        <w:t>Εξεταστική Επιτροπή Άσκησης Επαγγέλματος (Ν.3982/2011)</w:t>
      </w:r>
      <w:r w:rsidR="00E62E31" w:rsidRPr="00E62E31">
        <w:rPr>
          <w:rFonts w:asciiTheme="minorHAnsi" w:hAnsiTheme="minorHAnsi" w:cstheme="minorHAnsi"/>
          <w:b/>
          <w:bCs/>
          <w:color w:val="002060"/>
        </w:rPr>
        <w:t xml:space="preserve"> Π.Ε. Δωδεκανήσου</w:t>
      </w:r>
    </w:p>
    <w:p w14:paraId="4DDDE335" w14:textId="2FB1D584" w:rsidR="00A6193C" w:rsidRDefault="006E334E" w:rsidP="00A6193C">
      <w:pPr>
        <w:pStyle w:val="Default"/>
        <w:jc w:val="center"/>
        <w:rPr>
          <w:rFonts w:asciiTheme="minorHAnsi" w:eastAsia="Arial" w:hAnsiTheme="minorHAnsi" w:cstheme="minorHAnsi"/>
          <w:b/>
          <w:bCs/>
          <w:color w:val="auto"/>
          <w:lang w:bidi="el-GR"/>
        </w:rPr>
      </w:pPr>
      <w:r>
        <w:rPr>
          <w:rFonts w:asciiTheme="minorHAnsi" w:hAnsiTheme="minorHAnsi" w:cstheme="minorHAnsi"/>
          <w:b/>
          <w:bCs/>
          <w:color w:val="002060"/>
        </w:rPr>
        <w:t xml:space="preserve"> </w:t>
      </w:r>
      <w:r w:rsidR="007F6554">
        <w:rPr>
          <w:rFonts w:asciiTheme="minorHAnsi" w:hAnsiTheme="minorHAnsi" w:cstheme="minorHAnsi"/>
          <w:b/>
          <w:bCs/>
          <w:color w:val="002060"/>
        </w:rPr>
        <w:t xml:space="preserve">Υδραυλικών </w:t>
      </w:r>
      <w:r w:rsidR="00826688">
        <w:rPr>
          <w:rFonts w:asciiTheme="minorHAnsi" w:hAnsiTheme="minorHAnsi" w:cstheme="minorHAnsi"/>
          <w:b/>
          <w:bCs/>
          <w:color w:val="002060"/>
        </w:rPr>
        <w:t>Εγκαταστάσεων π.δ.11</w:t>
      </w:r>
      <w:r w:rsidR="007F6554">
        <w:rPr>
          <w:rFonts w:asciiTheme="minorHAnsi" w:hAnsiTheme="minorHAnsi" w:cstheme="minorHAnsi"/>
          <w:b/>
          <w:bCs/>
          <w:color w:val="002060"/>
        </w:rPr>
        <w:t>2</w:t>
      </w:r>
      <w:r w:rsidR="00826688">
        <w:rPr>
          <w:rFonts w:asciiTheme="minorHAnsi" w:hAnsiTheme="minorHAnsi" w:cstheme="minorHAnsi"/>
          <w:b/>
          <w:bCs/>
          <w:color w:val="002060"/>
        </w:rPr>
        <w:t>/2012 (Α’</w:t>
      </w:r>
      <w:r w:rsidR="007F6554">
        <w:rPr>
          <w:rFonts w:asciiTheme="minorHAnsi" w:hAnsiTheme="minorHAnsi" w:cstheme="minorHAnsi"/>
          <w:b/>
          <w:bCs/>
          <w:color w:val="002060"/>
        </w:rPr>
        <w:t>197</w:t>
      </w:r>
      <w:r w:rsidR="003125BB" w:rsidRPr="002B4360">
        <w:rPr>
          <w:rFonts w:asciiTheme="minorHAnsi" w:hAnsiTheme="minorHAnsi" w:cstheme="minorHAnsi"/>
          <w:b/>
          <w:bCs/>
          <w:color w:val="002060"/>
        </w:rPr>
        <w:t>)</w:t>
      </w:r>
      <w:r w:rsidRPr="003125BB">
        <w:rPr>
          <w:rFonts w:asciiTheme="minorHAnsi" w:hAnsiTheme="minorHAnsi" w:cstheme="minorHAnsi"/>
          <w:b/>
          <w:bCs/>
          <w:color w:val="002060"/>
        </w:rPr>
        <w:t xml:space="preserve"> </w:t>
      </w:r>
      <w:r w:rsidR="00A6193C" w:rsidRPr="003125BB">
        <w:rPr>
          <w:rFonts w:asciiTheme="minorHAnsi" w:hAnsiTheme="minorHAnsi" w:cstheme="minorHAnsi"/>
          <w:b/>
          <w:bCs/>
          <w:color w:val="002060"/>
        </w:rPr>
        <w:br/>
      </w:r>
    </w:p>
    <w:p w14:paraId="04A228E9" w14:textId="57EE544C" w:rsidR="00E4523D" w:rsidRDefault="00806122" w:rsidP="00806122">
      <w:pPr>
        <w:spacing w:after="120"/>
        <w:ind w:right="34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Προγραμματισμός εξετάσεων θεωρητικού μέρους </w:t>
      </w:r>
      <w:r w:rsidR="002063B3">
        <w:rPr>
          <w:rFonts w:asciiTheme="minorHAnsi" w:eastAsia="Calibri" w:hAnsiTheme="minorHAnsi" w:cstheme="minorHAnsi"/>
        </w:rPr>
        <w:t xml:space="preserve">υποψηφίων </w:t>
      </w:r>
      <w:r w:rsidR="006E334E" w:rsidRPr="006E334E">
        <w:rPr>
          <w:rFonts w:asciiTheme="minorHAnsi" w:eastAsia="Calibri" w:hAnsiTheme="minorHAnsi" w:cstheme="minorHAnsi"/>
        </w:rPr>
        <w:t>για την απόκτηση των αδειών άσκησης της επαγγελματικής δραστηριότητας τ</w:t>
      </w:r>
      <w:r w:rsidR="00B9090A">
        <w:rPr>
          <w:rFonts w:asciiTheme="minorHAnsi" w:eastAsia="Calibri" w:hAnsiTheme="minorHAnsi" w:cstheme="minorHAnsi"/>
        </w:rPr>
        <w:t xml:space="preserve">ων </w:t>
      </w:r>
      <w:r w:rsidR="007F6554">
        <w:rPr>
          <w:rFonts w:asciiTheme="minorHAnsi" w:eastAsia="Calibri" w:hAnsiTheme="minorHAnsi" w:cstheme="minorHAnsi"/>
          <w:b/>
          <w:bCs/>
        </w:rPr>
        <w:t>υδραυλικών</w:t>
      </w:r>
      <w:r w:rsidR="001F4645">
        <w:rPr>
          <w:rFonts w:asciiTheme="minorHAnsi" w:eastAsia="Calibri" w:hAnsiTheme="minorHAnsi" w:cstheme="minorHAnsi"/>
          <w:b/>
          <w:bCs/>
        </w:rPr>
        <w:t xml:space="preserve"> εγκαταστάσεων</w:t>
      </w:r>
      <w:r w:rsidR="001F4645" w:rsidRPr="006E334E">
        <w:rPr>
          <w:rFonts w:asciiTheme="minorHAnsi" w:eastAsia="Calibri" w:hAnsiTheme="minorHAnsi" w:cstheme="minorHAnsi"/>
        </w:rPr>
        <w:t xml:space="preserve">, του </w:t>
      </w:r>
      <w:proofErr w:type="spellStart"/>
      <w:r w:rsidR="001F4645" w:rsidRPr="006E334E">
        <w:rPr>
          <w:rFonts w:asciiTheme="minorHAnsi" w:eastAsia="Calibri" w:hAnsiTheme="minorHAnsi" w:cstheme="minorHAnsi"/>
        </w:rPr>
        <w:t>π.δ.</w:t>
      </w:r>
      <w:proofErr w:type="spellEnd"/>
      <w:r w:rsidR="001F4645" w:rsidRPr="006E334E">
        <w:rPr>
          <w:rFonts w:asciiTheme="minorHAnsi" w:eastAsia="Calibri" w:hAnsiTheme="minorHAnsi" w:cstheme="minorHAnsi"/>
        </w:rPr>
        <w:t xml:space="preserve"> 1</w:t>
      </w:r>
      <w:r w:rsidR="001F4645">
        <w:rPr>
          <w:rFonts w:asciiTheme="minorHAnsi" w:eastAsia="Calibri" w:hAnsiTheme="minorHAnsi" w:cstheme="minorHAnsi"/>
        </w:rPr>
        <w:t>1</w:t>
      </w:r>
      <w:r w:rsidR="007F6554">
        <w:rPr>
          <w:rFonts w:asciiTheme="minorHAnsi" w:eastAsia="Calibri" w:hAnsiTheme="minorHAnsi" w:cstheme="minorHAnsi"/>
        </w:rPr>
        <w:t>2</w:t>
      </w:r>
      <w:r w:rsidR="001F4645" w:rsidRPr="002B4360">
        <w:rPr>
          <w:rFonts w:asciiTheme="minorHAnsi" w:eastAsia="Calibri" w:hAnsiTheme="minorHAnsi" w:cstheme="minorHAnsi"/>
        </w:rPr>
        <w:t>/201</w:t>
      </w:r>
      <w:r w:rsidR="001F4645">
        <w:rPr>
          <w:rFonts w:asciiTheme="minorHAnsi" w:eastAsia="Calibri" w:hAnsiTheme="minorHAnsi" w:cstheme="minorHAnsi"/>
        </w:rPr>
        <w:t>2</w:t>
      </w:r>
      <w:r w:rsidR="001F4645" w:rsidRPr="002B4360">
        <w:rPr>
          <w:rFonts w:asciiTheme="minorHAnsi" w:eastAsia="Calibri" w:hAnsiTheme="minorHAnsi" w:cstheme="minorHAnsi"/>
        </w:rPr>
        <w:t xml:space="preserve"> (Α’ </w:t>
      </w:r>
      <w:r w:rsidR="007F6554">
        <w:rPr>
          <w:rFonts w:asciiTheme="minorHAnsi" w:eastAsia="Calibri" w:hAnsiTheme="minorHAnsi" w:cstheme="minorHAnsi"/>
        </w:rPr>
        <w:t>197</w:t>
      </w:r>
      <w:r w:rsidR="001F4645" w:rsidRPr="006E334E">
        <w:rPr>
          <w:rFonts w:asciiTheme="minorHAnsi" w:eastAsia="Calibri" w:hAnsiTheme="minorHAnsi" w:cstheme="minorHAnsi"/>
        </w:rPr>
        <w:t>)</w:t>
      </w:r>
      <w:r w:rsidR="001F4645" w:rsidRPr="00A6193C">
        <w:rPr>
          <w:rFonts w:asciiTheme="minorHAnsi" w:eastAsia="Calibri" w:hAnsiTheme="minorHAnsi" w:cstheme="minorHAnsi"/>
        </w:rPr>
        <w:t>,</w:t>
      </w:r>
      <w:r>
        <w:rPr>
          <w:rFonts w:asciiTheme="minorHAnsi" w:eastAsia="Calibri" w:hAnsiTheme="minorHAnsi" w:cstheme="minorHAnsi"/>
        </w:rPr>
        <w:t>:</w:t>
      </w:r>
    </w:p>
    <w:p w14:paraId="20B134CC" w14:textId="412F26DB" w:rsidR="001F4645" w:rsidRDefault="00806122" w:rsidP="001F4645">
      <w:pPr>
        <w:ind w:right="32"/>
        <w:jc w:val="both"/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  <w:bCs/>
        </w:rPr>
        <w:t xml:space="preserve">Ημερομηνίες: </w:t>
      </w:r>
      <w:r w:rsidR="001F4645" w:rsidRPr="00422543">
        <w:rPr>
          <w:rFonts w:asciiTheme="minorHAnsi" w:eastAsia="Calibri" w:hAnsiTheme="minorHAnsi" w:cstheme="minorHAnsi"/>
          <w:b/>
        </w:rPr>
        <w:t xml:space="preserve">Δευτέρα </w:t>
      </w:r>
      <w:r w:rsidR="002F5F1E">
        <w:rPr>
          <w:rFonts w:asciiTheme="minorHAnsi" w:eastAsia="Calibri" w:hAnsiTheme="minorHAnsi" w:cstheme="minorHAnsi"/>
          <w:b/>
        </w:rPr>
        <w:t>5-10</w:t>
      </w:r>
      <w:r w:rsidR="001F4645" w:rsidRPr="00422543">
        <w:rPr>
          <w:rFonts w:asciiTheme="minorHAnsi" w:eastAsia="Calibri" w:hAnsiTheme="minorHAnsi" w:cstheme="minorHAnsi"/>
          <w:b/>
        </w:rPr>
        <w:t>-2026</w:t>
      </w:r>
      <w:r w:rsidR="001F4645">
        <w:rPr>
          <w:rFonts w:asciiTheme="minorHAnsi" w:eastAsia="Calibri" w:hAnsiTheme="minorHAnsi" w:cstheme="minorHAnsi"/>
          <w:b/>
        </w:rPr>
        <w:t xml:space="preserve"> &amp;</w:t>
      </w:r>
      <w:r w:rsidR="001F4645" w:rsidRPr="00422543">
        <w:rPr>
          <w:rFonts w:asciiTheme="minorHAnsi" w:eastAsia="Calibri" w:hAnsiTheme="minorHAnsi" w:cstheme="minorHAnsi"/>
          <w:b/>
        </w:rPr>
        <w:t xml:space="preserve"> Τρίτη </w:t>
      </w:r>
      <w:r w:rsidR="002F5F1E">
        <w:rPr>
          <w:rFonts w:asciiTheme="minorHAnsi" w:eastAsia="Calibri" w:hAnsiTheme="minorHAnsi" w:cstheme="minorHAnsi"/>
          <w:b/>
        </w:rPr>
        <w:t>6-10</w:t>
      </w:r>
      <w:r w:rsidR="001F4645" w:rsidRPr="00422543">
        <w:rPr>
          <w:rFonts w:asciiTheme="minorHAnsi" w:eastAsia="Calibri" w:hAnsiTheme="minorHAnsi" w:cstheme="minorHAnsi"/>
          <w:b/>
        </w:rPr>
        <w:t>-2026</w:t>
      </w:r>
    </w:p>
    <w:p w14:paraId="62A6BF6A" w14:textId="2D4DE75A" w:rsidR="00C647F5" w:rsidRDefault="006A2AA8" w:rsidP="001F4645">
      <w:pPr>
        <w:spacing w:after="120"/>
        <w:ind w:right="34"/>
        <w:jc w:val="both"/>
        <w:rPr>
          <w:rFonts w:asciiTheme="minorHAnsi" w:hAnsiTheme="minorHAnsi" w:cstheme="minorHAnsi"/>
          <w:bCs/>
        </w:rPr>
      </w:pPr>
      <w:r w:rsidRPr="00806122">
        <w:rPr>
          <w:rFonts w:asciiTheme="minorHAnsi" w:hAnsiTheme="minorHAnsi" w:cstheme="minorHAnsi"/>
          <w:bCs/>
        </w:rPr>
        <w:t>Τόπος Διεξαγωγής:</w:t>
      </w:r>
      <w:r w:rsidR="00080943" w:rsidRPr="00A6193C">
        <w:rPr>
          <w:rFonts w:asciiTheme="minorHAnsi" w:hAnsiTheme="minorHAnsi" w:cstheme="minorHAnsi"/>
          <w:bCs/>
        </w:rPr>
        <w:t xml:space="preserve"> Γεωργίου Μαύρου 2, </w:t>
      </w:r>
      <w:r w:rsidR="00AA0B4D" w:rsidRPr="00A6193C">
        <w:rPr>
          <w:rFonts w:asciiTheme="minorHAnsi" w:hAnsiTheme="minorHAnsi" w:cstheme="minorHAnsi"/>
          <w:bCs/>
        </w:rPr>
        <w:t>3</w:t>
      </w:r>
      <w:r w:rsidR="00AA0B4D" w:rsidRPr="00A6193C">
        <w:rPr>
          <w:rFonts w:asciiTheme="minorHAnsi" w:hAnsiTheme="minorHAnsi" w:cstheme="minorHAnsi"/>
          <w:bCs/>
          <w:vertAlign w:val="superscript"/>
        </w:rPr>
        <w:t>ος</w:t>
      </w:r>
      <w:r w:rsidR="00AA0B4D" w:rsidRPr="00A6193C">
        <w:rPr>
          <w:rFonts w:asciiTheme="minorHAnsi" w:hAnsiTheme="minorHAnsi" w:cstheme="minorHAnsi"/>
          <w:bCs/>
        </w:rPr>
        <w:t xml:space="preserve"> όροφος</w:t>
      </w:r>
      <w:r w:rsidR="00AA0B4D">
        <w:rPr>
          <w:rFonts w:asciiTheme="minorHAnsi" w:hAnsiTheme="minorHAnsi" w:cstheme="minorHAnsi"/>
          <w:bCs/>
        </w:rPr>
        <w:t>,</w:t>
      </w:r>
      <w:r w:rsidR="00AA0B4D" w:rsidRPr="00A6193C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Ζέφυρος, </w:t>
      </w:r>
      <w:r w:rsidR="00080943" w:rsidRPr="00A6193C">
        <w:rPr>
          <w:rFonts w:asciiTheme="minorHAnsi" w:hAnsiTheme="minorHAnsi" w:cstheme="minorHAnsi"/>
          <w:bCs/>
        </w:rPr>
        <w:t>Ρόδος.</w:t>
      </w:r>
      <w:r w:rsidR="00C647F5" w:rsidRPr="00A6193C">
        <w:rPr>
          <w:rFonts w:asciiTheme="minorHAnsi" w:hAnsiTheme="minorHAnsi" w:cstheme="minorHAnsi"/>
          <w:bCs/>
        </w:rPr>
        <w:t xml:space="preserve"> </w:t>
      </w:r>
    </w:p>
    <w:p w14:paraId="299551CF" w14:textId="331339DC" w:rsidR="00806122" w:rsidRPr="00E85FED" w:rsidRDefault="00806122" w:rsidP="005D0A7B">
      <w:pPr>
        <w:spacing w:after="120"/>
        <w:ind w:right="3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Ώρα προσέλευσης: 8</w:t>
      </w:r>
      <w:r w:rsidR="00534357">
        <w:rPr>
          <w:rFonts w:asciiTheme="minorHAnsi" w:hAnsiTheme="minorHAnsi" w:cstheme="minorHAnsi"/>
          <w:bCs/>
        </w:rPr>
        <w:t>:</w:t>
      </w:r>
      <w:r>
        <w:rPr>
          <w:rFonts w:asciiTheme="minorHAnsi" w:hAnsiTheme="minorHAnsi" w:cstheme="minorHAnsi"/>
          <w:bCs/>
        </w:rPr>
        <w:t>30</w:t>
      </w:r>
      <w:r w:rsidR="00B45EAF" w:rsidRPr="00E85FED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π</w:t>
      </w:r>
      <w:r w:rsidR="00E85FED">
        <w:rPr>
          <w:rFonts w:asciiTheme="minorHAnsi" w:hAnsiTheme="minorHAnsi" w:cstheme="minorHAnsi"/>
          <w:bCs/>
        </w:rPr>
        <w:t>.μ.</w:t>
      </w:r>
    </w:p>
    <w:p w14:paraId="4589B89F" w14:textId="58C92165" w:rsidR="00806122" w:rsidRPr="00B9090A" w:rsidRDefault="00806122" w:rsidP="005D0A7B">
      <w:pPr>
        <w:spacing w:after="120"/>
        <w:ind w:right="3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Ώρα έναρξης εξετάσεων: 9</w:t>
      </w:r>
      <w:r w:rsidR="00534357">
        <w:rPr>
          <w:rFonts w:asciiTheme="minorHAnsi" w:hAnsiTheme="minorHAnsi" w:cstheme="minorHAnsi"/>
          <w:bCs/>
        </w:rPr>
        <w:t>:</w:t>
      </w:r>
      <w:r w:rsidR="00B736F9" w:rsidRPr="00B45EAF">
        <w:rPr>
          <w:rFonts w:asciiTheme="minorHAnsi" w:hAnsiTheme="minorHAnsi" w:cstheme="minorHAnsi"/>
          <w:bCs/>
        </w:rPr>
        <w:t>3</w:t>
      </w:r>
      <w:r>
        <w:rPr>
          <w:rFonts w:asciiTheme="minorHAnsi" w:hAnsiTheme="minorHAnsi" w:cstheme="minorHAnsi"/>
          <w:bCs/>
        </w:rPr>
        <w:t>0</w:t>
      </w:r>
      <w:r w:rsidR="00B45EAF" w:rsidRPr="00B45EAF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π</w:t>
      </w:r>
      <w:r w:rsidR="00E85FED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μ</w:t>
      </w:r>
      <w:r w:rsidR="00E85FED">
        <w:rPr>
          <w:rFonts w:asciiTheme="minorHAnsi" w:hAnsiTheme="minorHAnsi" w:cstheme="minorHAnsi"/>
          <w:bCs/>
        </w:rPr>
        <w:t>.</w:t>
      </w:r>
      <w:r w:rsidR="007E0601">
        <w:rPr>
          <w:rFonts w:asciiTheme="minorHAnsi" w:hAnsiTheme="minorHAnsi" w:cstheme="minorHAnsi"/>
          <w:bCs/>
        </w:rPr>
        <w:t xml:space="preserve"> </w:t>
      </w:r>
    </w:p>
    <w:p w14:paraId="37B0A27D" w14:textId="63552DC3" w:rsidR="00773627" w:rsidRDefault="00D478EF" w:rsidP="00D679CE">
      <w:pPr>
        <w:jc w:val="both"/>
        <w:rPr>
          <w:rFonts w:asciiTheme="minorHAnsi" w:eastAsia="Calibri" w:hAnsiTheme="minorHAnsi" w:cstheme="minorHAnsi"/>
        </w:rPr>
      </w:pPr>
      <w:r w:rsidRPr="00A6193C">
        <w:rPr>
          <w:rFonts w:asciiTheme="minorHAnsi" w:eastAsia="Calibri" w:hAnsiTheme="minorHAnsi" w:cstheme="minorHAnsi"/>
        </w:rPr>
        <w:t xml:space="preserve">Στις εξετάσεις θα </w:t>
      </w:r>
      <w:r w:rsidR="002063B3">
        <w:rPr>
          <w:rFonts w:asciiTheme="minorHAnsi" w:eastAsia="Calibri" w:hAnsiTheme="minorHAnsi" w:cstheme="minorHAnsi"/>
        </w:rPr>
        <w:t>λάβουν μέρος</w:t>
      </w:r>
      <w:r w:rsidRPr="00A6193C">
        <w:rPr>
          <w:rFonts w:asciiTheme="minorHAnsi" w:eastAsia="Calibri" w:hAnsiTheme="minorHAnsi" w:cstheme="minorHAnsi"/>
        </w:rPr>
        <w:t xml:space="preserve"> οι παρακάτω υποψήφιοι:</w:t>
      </w:r>
    </w:p>
    <w:p w14:paraId="55C98BF9" w14:textId="77777777" w:rsidR="001F4645" w:rsidRDefault="001F4645" w:rsidP="00D679CE">
      <w:pPr>
        <w:jc w:val="both"/>
        <w:rPr>
          <w:rFonts w:asciiTheme="minorHAnsi" w:eastAsia="Calibri" w:hAnsiTheme="minorHAnsi" w:cstheme="minorHAnsi"/>
        </w:rPr>
      </w:pPr>
    </w:p>
    <w:tbl>
      <w:tblPr>
        <w:tblStyle w:val="afc"/>
        <w:tblW w:w="0" w:type="auto"/>
        <w:jc w:val="center"/>
        <w:tblLook w:val="04A0" w:firstRow="1" w:lastRow="0" w:firstColumn="1" w:lastColumn="0" w:noHBand="0" w:noVBand="1"/>
      </w:tblPr>
      <w:tblGrid>
        <w:gridCol w:w="3497"/>
        <w:gridCol w:w="3728"/>
      </w:tblGrid>
      <w:tr w:rsidR="002F5F1E" w:rsidRPr="00B43393" w14:paraId="6F65A937" w14:textId="77777777" w:rsidTr="00664982">
        <w:trPr>
          <w:jc w:val="center"/>
        </w:trPr>
        <w:tc>
          <w:tcPr>
            <w:tcW w:w="3497" w:type="dxa"/>
          </w:tcPr>
          <w:p w14:paraId="6036444E" w14:textId="3B39B28A" w:rsidR="002F5F1E" w:rsidRPr="002F5F1E" w:rsidRDefault="002F5F1E" w:rsidP="002F5F1E">
            <w:pPr>
              <w:rPr>
                <w:rFonts w:ascii="Calibri" w:hAnsi="Calibri" w:cs="Calibri"/>
                <w:b/>
                <w:bCs/>
              </w:rPr>
            </w:pPr>
            <w:r>
              <w:rPr>
                <w:b/>
              </w:rPr>
              <w:t xml:space="preserve">        </w:t>
            </w:r>
            <w:r w:rsidRPr="002F5F1E">
              <w:rPr>
                <w:b/>
              </w:rPr>
              <w:t xml:space="preserve"> Δευτέρα 5-10-2026</w:t>
            </w:r>
          </w:p>
        </w:tc>
        <w:tc>
          <w:tcPr>
            <w:tcW w:w="3728" w:type="dxa"/>
          </w:tcPr>
          <w:p w14:paraId="1CE74598" w14:textId="567FF65F" w:rsidR="002F5F1E" w:rsidRPr="002F5F1E" w:rsidRDefault="002F5F1E" w:rsidP="002F5F1E">
            <w:pPr>
              <w:rPr>
                <w:rFonts w:ascii="Calibri" w:eastAsia="Calibri" w:hAnsi="Calibri" w:cs="Calibri"/>
                <w:b/>
                <w:bCs/>
              </w:rPr>
            </w:pPr>
            <w:r>
              <w:t xml:space="preserve">           </w:t>
            </w:r>
            <w:r w:rsidRPr="000C0691">
              <w:t xml:space="preserve"> </w:t>
            </w:r>
            <w:r>
              <w:t xml:space="preserve">  </w:t>
            </w:r>
            <w:bookmarkStart w:id="0" w:name="_GoBack"/>
            <w:bookmarkEnd w:id="0"/>
            <w:r w:rsidRPr="002F5F1E">
              <w:rPr>
                <w:b/>
              </w:rPr>
              <w:t>Τρίτη 6-10-2026</w:t>
            </w:r>
          </w:p>
        </w:tc>
      </w:tr>
      <w:tr w:rsidR="002F5F1E" w:rsidRPr="00B43393" w14:paraId="677575F7" w14:textId="77777777" w:rsidTr="00664982">
        <w:trPr>
          <w:jc w:val="center"/>
        </w:trPr>
        <w:tc>
          <w:tcPr>
            <w:tcW w:w="3497" w:type="dxa"/>
          </w:tcPr>
          <w:p w14:paraId="2A198A62" w14:textId="6001831E" w:rsidR="002F5F1E" w:rsidRPr="00B43393" w:rsidRDefault="002F5F1E" w:rsidP="002F5F1E">
            <w:pPr>
              <w:pStyle w:val="afd"/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proofErr w:type="spellStart"/>
            <w:r w:rsidRPr="000C0691">
              <w:t>Ασ</w:t>
            </w:r>
            <w:proofErr w:type="spellEnd"/>
            <w:r w:rsidRPr="000C0691">
              <w:t xml:space="preserve">*** </w:t>
            </w:r>
            <w:proofErr w:type="spellStart"/>
            <w:r w:rsidRPr="000C0691">
              <w:t>Χρ</w:t>
            </w:r>
            <w:proofErr w:type="spellEnd"/>
            <w:r w:rsidRPr="000C0691">
              <w:t>*** του Αν***</w:t>
            </w:r>
          </w:p>
        </w:tc>
        <w:tc>
          <w:tcPr>
            <w:tcW w:w="3728" w:type="dxa"/>
          </w:tcPr>
          <w:p w14:paraId="30DE9E8E" w14:textId="3F6A1776" w:rsidR="002F5F1E" w:rsidRPr="00B43393" w:rsidRDefault="002F5F1E" w:rsidP="002F5F1E">
            <w:pPr>
              <w:pStyle w:val="afd"/>
              <w:numPr>
                <w:ilvl w:val="0"/>
                <w:numId w:val="35"/>
              </w:numPr>
              <w:rPr>
                <w:rFonts w:ascii="Calibri" w:eastAsia="Calibri" w:hAnsi="Calibri" w:cs="Calibri"/>
              </w:rPr>
            </w:pPr>
            <w:proofErr w:type="spellStart"/>
            <w:r w:rsidRPr="000C0691">
              <w:t>My</w:t>
            </w:r>
            <w:proofErr w:type="spellEnd"/>
            <w:r w:rsidRPr="000C0691">
              <w:t xml:space="preserve">*** </w:t>
            </w:r>
            <w:proofErr w:type="spellStart"/>
            <w:r w:rsidRPr="000C0691">
              <w:t>Ga</w:t>
            </w:r>
            <w:proofErr w:type="spellEnd"/>
            <w:r w:rsidRPr="000C0691">
              <w:t xml:space="preserve">*** του </w:t>
            </w:r>
            <w:proofErr w:type="spellStart"/>
            <w:r w:rsidRPr="000C0691">
              <w:t>Fi</w:t>
            </w:r>
            <w:proofErr w:type="spellEnd"/>
            <w:r w:rsidRPr="000C0691">
              <w:t>***</w:t>
            </w:r>
          </w:p>
        </w:tc>
      </w:tr>
      <w:tr w:rsidR="002F5F1E" w:rsidRPr="00B43393" w14:paraId="67A8097B" w14:textId="77777777" w:rsidTr="00664982">
        <w:trPr>
          <w:jc w:val="center"/>
        </w:trPr>
        <w:tc>
          <w:tcPr>
            <w:tcW w:w="3497" w:type="dxa"/>
          </w:tcPr>
          <w:p w14:paraId="203B7068" w14:textId="44434217" w:rsidR="002F5F1E" w:rsidRPr="00B43393" w:rsidRDefault="002F5F1E" w:rsidP="002F5F1E">
            <w:pPr>
              <w:pStyle w:val="afd"/>
              <w:numPr>
                <w:ilvl w:val="0"/>
                <w:numId w:val="34"/>
              </w:numPr>
              <w:rPr>
                <w:rFonts w:ascii="Calibri" w:hAnsi="Calibri" w:cs="Calibri"/>
              </w:rPr>
            </w:pPr>
            <w:r w:rsidRPr="000C0691">
              <w:t>Με*** Αν*** του Θε***</w:t>
            </w:r>
          </w:p>
        </w:tc>
        <w:tc>
          <w:tcPr>
            <w:tcW w:w="3728" w:type="dxa"/>
          </w:tcPr>
          <w:p w14:paraId="2353F9EF" w14:textId="583B7012" w:rsidR="002F5F1E" w:rsidRPr="00B43393" w:rsidRDefault="002F5F1E" w:rsidP="002F5F1E">
            <w:pPr>
              <w:pStyle w:val="afd"/>
              <w:numPr>
                <w:ilvl w:val="0"/>
                <w:numId w:val="35"/>
              </w:numPr>
              <w:rPr>
                <w:rFonts w:ascii="Calibri" w:eastAsia="Calibri" w:hAnsi="Calibri" w:cs="Calibri"/>
              </w:rPr>
            </w:pPr>
            <w:proofErr w:type="spellStart"/>
            <w:r w:rsidRPr="000C0691">
              <w:t>Τσ</w:t>
            </w:r>
            <w:proofErr w:type="spellEnd"/>
            <w:r w:rsidRPr="000C0691">
              <w:t>*** Μι*** του Αν***</w:t>
            </w:r>
          </w:p>
        </w:tc>
      </w:tr>
      <w:tr w:rsidR="002F5F1E" w:rsidRPr="00B43393" w14:paraId="7613EDE6" w14:textId="77777777" w:rsidTr="00664982">
        <w:trPr>
          <w:jc w:val="center"/>
        </w:trPr>
        <w:tc>
          <w:tcPr>
            <w:tcW w:w="3497" w:type="dxa"/>
          </w:tcPr>
          <w:p w14:paraId="3480B4B6" w14:textId="77AA7DFC" w:rsidR="002F5F1E" w:rsidRPr="00B43393" w:rsidRDefault="002F5F1E" w:rsidP="002F5F1E">
            <w:pPr>
              <w:pStyle w:val="afd"/>
              <w:numPr>
                <w:ilvl w:val="0"/>
                <w:numId w:val="34"/>
              </w:numPr>
              <w:rPr>
                <w:rFonts w:ascii="Calibri" w:hAnsi="Calibri" w:cs="Calibri"/>
              </w:rPr>
            </w:pPr>
            <w:proofErr w:type="spellStart"/>
            <w:r w:rsidRPr="000C0691">
              <w:t>Τσ</w:t>
            </w:r>
            <w:proofErr w:type="spellEnd"/>
            <w:r w:rsidRPr="000C0691">
              <w:t xml:space="preserve">*** Σω*** του </w:t>
            </w:r>
            <w:proofErr w:type="spellStart"/>
            <w:r w:rsidRPr="000C0691">
              <w:t>Ηλ</w:t>
            </w:r>
            <w:proofErr w:type="spellEnd"/>
            <w:r w:rsidRPr="000C0691">
              <w:t>***</w:t>
            </w:r>
          </w:p>
        </w:tc>
        <w:tc>
          <w:tcPr>
            <w:tcW w:w="3728" w:type="dxa"/>
          </w:tcPr>
          <w:p w14:paraId="48A17BB7" w14:textId="1944AF6F" w:rsidR="002F5F1E" w:rsidRPr="00B43393" w:rsidRDefault="002F5F1E" w:rsidP="002F5F1E">
            <w:pPr>
              <w:pStyle w:val="afd"/>
              <w:numPr>
                <w:ilvl w:val="0"/>
                <w:numId w:val="35"/>
              </w:numPr>
              <w:rPr>
                <w:rFonts w:ascii="Calibri" w:eastAsia="Calibri" w:hAnsi="Calibri" w:cs="Calibri"/>
              </w:rPr>
            </w:pPr>
            <w:proofErr w:type="spellStart"/>
            <w:r w:rsidRPr="000C0691">
              <w:t>Γι</w:t>
            </w:r>
            <w:proofErr w:type="spellEnd"/>
            <w:r w:rsidRPr="000C0691">
              <w:t xml:space="preserve">*** </w:t>
            </w:r>
            <w:proofErr w:type="spellStart"/>
            <w:r w:rsidRPr="000C0691">
              <w:t>Ορ</w:t>
            </w:r>
            <w:proofErr w:type="spellEnd"/>
            <w:r w:rsidRPr="000C0691">
              <w:t xml:space="preserve">*** του </w:t>
            </w:r>
            <w:proofErr w:type="spellStart"/>
            <w:r w:rsidRPr="000C0691">
              <w:t>Γι</w:t>
            </w:r>
            <w:proofErr w:type="spellEnd"/>
            <w:r w:rsidRPr="000C0691">
              <w:t>***</w:t>
            </w:r>
          </w:p>
        </w:tc>
      </w:tr>
      <w:tr w:rsidR="002F5F1E" w:rsidRPr="00B43393" w14:paraId="004EF214" w14:textId="77777777" w:rsidTr="00664982">
        <w:trPr>
          <w:jc w:val="center"/>
        </w:trPr>
        <w:tc>
          <w:tcPr>
            <w:tcW w:w="3497" w:type="dxa"/>
          </w:tcPr>
          <w:p w14:paraId="759A8943" w14:textId="6EB6D971" w:rsidR="002F5F1E" w:rsidRPr="00B43393" w:rsidRDefault="002F5F1E" w:rsidP="002F5F1E">
            <w:pPr>
              <w:pStyle w:val="afd"/>
              <w:numPr>
                <w:ilvl w:val="0"/>
                <w:numId w:val="34"/>
              </w:numPr>
              <w:rPr>
                <w:rFonts w:ascii="Calibri" w:hAnsi="Calibri" w:cs="Calibri"/>
              </w:rPr>
            </w:pPr>
            <w:proofErr w:type="spellStart"/>
            <w:r w:rsidRPr="000C0691">
              <w:t>Απ</w:t>
            </w:r>
            <w:proofErr w:type="spellEnd"/>
            <w:r w:rsidRPr="000C0691">
              <w:t xml:space="preserve">*** Δα*** του </w:t>
            </w:r>
            <w:proofErr w:type="spellStart"/>
            <w:r w:rsidRPr="000C0691">
              <w:t>Κο</w:t>
            </w:r>
            <w:proofErr w:type="spellEnd"/>
            <w:r w:rsidRPr="000C0691">
              <w:t>***</w:t>
            </w:r>
          </w:p>
        </w:tc>
        <w:tc>
          <w:tcPr>
            <w:tcW w:w="3728" w:type="dxa"/>
          </w:tcPr>
          <w:p w14:paraId="4490C128" w14:textId="362DA647" w:rsidR="002F5F1E" w:rsidRPr="00B43393" w:rsidRDefault="002F5F1E" w:rsidP="002F5F1E">
            <w:pPr>
              <w:pStyle w:val="afd"/>
              <w:numPr>
                <w:ilvl w:val="0"/>
                <w:numId w:val="35"/>
              </w:numPr>
              <w:rPr>
                <w:rFonts w:ascii="Calibri" w:eastAsia="Calibri" w:hAnsi="Calibri" w:cs="Calibri"/>
              </w:rPr>
            </w:pPr>
            <w:r w:rsidRPr="000C0691">
              <w:t xml:space="preserve">Σε*** </w:t>
            </w:r>
            <w:proofErr w:type="spellStart"/>
            <w:r w:rsidRPr="000C0691">
              <w:t>Ιω</w:t>
            </w:r>
            <w:proofErr w:type="spellEnd"/>
            <w:r w:rsidRPr="000C0691">
              <w:t xml:space="preserve">*** του </w:t>
            </w:r>
            <w:proofErr w:type="spellStart"/>
            <w:r w:rsidRPr="000C0691">
              <w:t>Γε</w:t>
            </w:r>
            <w:proofErr w:type="spellEnd"/>
            <w:r w:rsidRPr="000C0691">
              <w:t>***</w:t>
            </w:r>
          </w:p>
        </w:tc>
      </w:tr>
      <w:tr w:rsidR="002F5F1E" w:rsidRPr="00B43393" w14:paraId="279983FF" w14:textId="77777777" w:rsidTr="00664982">
        <w:trPr>
          <w:jc w:val="center"/>
        </w:trPr>
        <w:tc>
          <w:tcPr>
            <w:tcW w:w="3497" w:type="dxa"/>
          </w:tcPr>
          <w:p w14:paraId="6FA994DF" w14:textId="07A38BE3" w:rsidR="002F5F1E" w:rsidRPr="00B43393" w:rsidRDefault="002F5F1E" w:rsidP="002F5F1E">
            <w:pPr>
              <w:pStyle w:val="afd"/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r w:rsidRPr="000C0691">
              <w:t xml:space="preserve">Κω*** </w:t>
            </w:r>
            <w:proofErr w:type="spellStart"/>
            <w:r w:rsidRPr="000C0691">
              <w:t>Πα</w:t>
            </w:r>
            <w:proofErr w:type="spellEnd"/>
            <w:r w:rsidRPr="000C0691">
              <w:t xml:space="preserve">*** του </w:t>
            </w:r>
            <w:proofErr w:type="spellStart"/>
            <w:r w:rsidRPr="000C0691">
              <w:t>Ιω</w:t>
            </w:r>
            <w:proofErr w:type="spellEnd"/>
            <w:r w:rsidRPr="000C0691">
              <w:t>***</w:t>
            </w:r>
          </w:p>
        </w:tc>
        <w:tc>
          <w:tcPr>
            <w:tcW w:w="3728" w:type="dxa"/>
          </w:tcPr>
          <w:p w14:paraId="57C12446" w14:textId="5E31F803" w:rsidR="002F5F1E" w:rsidRPr="00B43393" w:rsidRDefault="002F5F1E" w:rsidP="002F5F1E">
            <w:pPr>
              <w:pStyle w:val="afd"/>
              <w:numPr>
                <w:ilvl w:val="0"/>
                <w:numId w:val="35"/>
              </w:numPr>
              <w:rPr>
                <w:rFonts w:ascii="Calibri" w:eastAsia="Calibri" w:hAnsi="Calibri" w:cs="Calibri"/>
              </w:rPr>
            </w:pPr>
            <w:r w:rsidRPr="000C0691">
              <w:t xml:space="preserve">Μα*** </w:t>
            </w:r>
            <w:proofErr w:type="spellStart"/>
            <w:r w:rsidRPr="000C0691">
              <w:t>Γα</w:t>
            </w:r>
            <w:proofErr w:type="spellEnd"/>
            <w:r w:rsidRPr="000C0691">
              <w:t>*** του Χα***</w:t>
            </w:r>
          </w:p>
        </w:tc>
      </w:tr>
      <w:tr w:rsidR="002F5F1E" w:rsidRPr="00B43393" w14:paraId="5E389EDC" w14:textId="77777777" w:rsidTr="00664982">
        <w:trPr>
          <w:jc w:val="center"/>
        </w:trPr>
        <w:tc>
          <w:tcPr>
            <w:tcW w:w="3497" w:type="dxa"/>
          </w:tcPr>
          <w:p w14:paraId="47699D10" w14:textId="4BC2F78F" w:rsidR="002F5F1E" w:rsidRPr="00B43393" w:rsidRDefault="002F5F1E" w:rsidP="002F5F1E">
            <w:pPr>
              <w:pStyle w:val="afd"/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proofErr w:type="spellStart"/>
            <w:r w:rsidRPr="000C0691">
              <w:t>Σί</w:t>
            </w:r>
            <w:proofErr w:type="spellEnd"/>
            <w:r w:rsidRPr="000C0691">
              <w:t xml:space="preserve">*** </w:t>
            </w:r>
            <w:proofErr w:type="spellStart"/>
            <w:r w:rsidRPr="000C0691">
              <w:t>Γε</w:t>
            </w:r>
            <w:proofErr w:type="spellEnd"/>
            <w:r w:rsidRPr="000C0691">
              <w:t>*** του Αν***</w:t>
            </w:r>
          </w:p>
        </w:tc>
        <w:tc>
          <w:tcPr>
            <w:tcW w:w="3728" w:type="dxa"/>
          </w:tcPr>
          <w:p w14:paraId="39BB36F8" w14:textId="45EAAAC6" w:rsidR="002F5F1E" w:rsidRPr="00B43393" w:rsidRDefault="002F5F1E" w:rsidP="002F5F1E">
            <w:pPr>
              <w:pStyle w:val="afd"/>
              <w:numPr>
                <w:ilvl w:val="0"/>
                <w:numId w:val="35"/>
              </w:numPr>
              <w:rPr>
                <w:rFonts w:ascii="Calibri" w:eastAsia="Calibri" w:hAnsi="Calibri" w:cs="Calibri"/>
              </w:rPr>
            </w:pPr>
            <w:r w:rsidRPr="000C0691">
              <w:t>Ρο*** Ελ*** του Μι***</w:t>
            </w:r>
          </w:p>
        </w:tc>
      </w:tr>
      <w:tr w:rsidR="002F5F1E" w:rsidRPr="00B43393" w14:paraId="34C0B0E4" w14:textId="77777777" w:rsidTr="00664982">
        <w:trPr>
          <w:jc w:val="center"/>
        </w:trPr>
        <w:tc>
          <w:tcPr>
            <w:tcW w:w="3497" w:type="dxa"/>
          </w:tcPr>
          <w:p w14:paraId="45F2019D" w14:textId="4535D590" w:rsidR="002F5F1E" w:rsidRDefault="002F5F1E" w:rsidP="002F5F1E">
            <w:pPr>
              <w:pStyle w:val="afd"/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proofErr w:type="spellStart"/>
            <w:r w:rsidRPr="000C0691">
              <w:t>Μπ</w:t>
            </w:r>
            <w:proofErr w:type="spellEnd"/>
            <w:r w:rsidRPr="000C0691">
              <w:t xml:space="preserve">*** </w:t>
            </w:r>
            <w:proofErr w:type="spellStart"/>
            <w:r w:rsidRPr="000C0691">
              <w:t>Γε</w:t>
            </w:r>
            <w:proofErr w:type="spellEnd"/>
            <w:r w:rsidRPr="000C0691">
              <w:t xml:space="preserve">*** του </w:t>
            </w:r>
            <w:proofErr w:type="spellStart"/>
            <w:r w:rsidRPr="000C0691">
              <w:t>Ιω</w:t>
            </w:r>
            <w:proofErr w:type="spellEnd"/>
            <w:r w:rsidRPr="000C0691">
              <w:t>***</w:t>
            </w:r>
          </w:p>
        </w:tc>
        <w:tc>
          <w:tcPr>
            <w:tcW w:w="3728" w:type="dxa"/>
          </w:tcPr>
          <w:p w14:paraId="7034CD9B" w14:textId="16143E52" w:rsidR="002F5F1E" w:rsidRDefault="002F5F1E" w:rsidP="002F5F1E">
            <w:pPr>
              <w:pStyle w:val="afd"/>
              <w:numPr>
                <w:ilvl w:val="0"/>
                <w:numId w:val="35"/>
              </w:numPr>
              <w:rPr>
                <w:rFonts w:ascii="Calibri" w:eastAsia="Calibri" w:hAnsi="Calibri" w:cs="Calibri"/>
              </w:rPr>
            </w:pPr>
            <w:proofErr w:type="spellStart"/>
            <w:r w:rsidRPr="000C0691">
              <w:t>Μπ</w:t>
            </w:r>
            <w:proofErr w:type="spellEnd"/>
            <w:r w:rsidRPr="000C0691">
              <w:t xml:space="preserve">*** Τι*** του </w:t>
            </w:r>
            <w:proofErr w:type="spellStart"/>
            <w:r w:rsidRPr="000C0691">
              <w:t>Σπ</w:t>
            </w:r>
            <w:proofErr w:type="spellEnd"/>
            <w:r w:rsidRPr="000C0691">
              <w:t>***</w:t>
            </w:r>
          </w:p>
        </w:tc>
      </w:tr>
      <w:tr w:rsidR="002F5F1E" w:rsidRPr="00B43393" w14:paraId="362E9C71" w14:textId="77777777" w:rsidTr="00664982">
        <w:trPr>
          <w:jc w:val="center"/>
        </w:trPr>
        <w:tc>
          <w:tcPr>
            <w:tcW w:w="3497" w:type="dxa"/>
          </w:tcPr>
          <w:p w14:paraId="69EBBBCF" w14:textId="384162D4" w:rsidR="002F5F1E" w:rsidRPr="000C0691" w:rsidRDefault="002F5F1E" w:rsidP="002F5F1E">
            <w:pPr>
              <w:pStyle w:val="afd"/>
              <w:numPr>
                <w:ilvl w:val="0"/>
                <w:numId w:val="34"/>
              </w:numPr>
            </w:pPr>
            <w:proofErr w:type="spellStart"/>
            <w:r w:rsidRPr="00627380">
              <w:t>Χρ</w:t>
            </w:r>
            <w:proofErr w:type="spellEnd"/>
            <w:r w:rsidRPr="00627380">
              <w:t xml:space="preserve">*** Θε*** του </w:t>
            </w:r>
            <w:proofErr w:type="spellStart"/>
            <w:r w:rsidRPr="00627380">
              <w:t>Φω</w:t>
            </w:r>
            <w:proofErr w:type="spellEnd"/>
            <w:r w:rsidRPr="00627380">
              <w:t>***</w:t>
            </w:r>
          </w:p>
        </w:tc>
        <w:tc>
          <w:tcPr>
            <w:tcW w:w="3728" w:type="dxa"/>
          </w:tcPr>
          <w:p w14:paraId="1390D456" w14:textId="22605433" w:rsidR="002F5F1E" w:rsidRPr="000C0691" w:rsidRDefault="002F5F1E" w:rsidP="002F5F1E">
            <w:pPr>
              <w:pStyle w:val="afd"/>
              <w:numPr>
                <w:ilvl w:val="0"/>
                <w:numId w:val="35"/>
              </w:numPr>
            </w:pPr>
            <w:proofErr w:type="spellStart"/>
            <w:r w:rsidRPr="00627380">
              <w:t>Ce</w:t>
            </w:r>
            <w:proofErr w:type="spellEnd"/>
            <w:r w:rsidRPr="00627380">
              <w:t xml:space="preserve">*** </w:t>
            </w:r>
            <w:proofErr w:type="spellStart"/>
            <w:r w:rsidRPr="00627380">
              <w:t>Pa</w:t>
            </w:r>
            <w:proofErr w:type="spellEnd"/>
            <w:r w:rsidRPr="00627380">
              <w:t xml:space="preserve">*** του </w:t>
            </w:r>
            <w:proofErr w:type="spellStart"/>
            <w:r w:rsidRPr="00627380">
              <w:t>Mi</w:t>
            </w:r>
            <w:proofErr w:type="spellEnd"/>
            <w:r w:rsidRPr="00627380">
              <w:t>***</w:t>
            </w:r>
          </w:p>
        </w:tc>
      </w:tr>
    </w:tbl>
    <w:p w14:paraId="696E8FE3" w14:textId="3F1A6831" w:rsidR="00080943" w:rsidRPr="009C36EA" w:rsidRDefault="00080943" w:rsidP="002F5F1E">
      <w:pPr>
        <w:spacing w:after="120"/>
        <w:rPr>
          <w:rFonts w:asciiTheme="minorHAnsi" w:hAnsiTheme="minorHAnsi" w:cstheme="minorHAnsi"/>
          <w:bCs/>
          <w:sz w:val="18"/>
          <w:szCs w:val="18"/>
        </w:rPr>
      </w:pPr>
      <w:r w:rsidRPr="009C36EA">
        <w:rPr>
          <w:rFonts w:asciiTheme="minorHAnsi" w:hAnsiTheme="minorHAnsi" w:cstheme="minorHAnsi"/>
          <w:sz w:val="20"/>
          <w:szCs w:val="20"/>
        </w:rPr>
        <w:t xml:space="preserve">Τα ονόματα των υποψηφίων παρουσιάζονται με την </w:t>
      </w:r>
      <w:r w:rsidR="00C9260A" w:rsidRPr="009C36EA">
        <w:rPr>
          <w:rFonts w:asciiTheme="minorHAnsi" w:hAnsiTheme="minorHAnsi" w:cstheme="minorHAnsi"/>
          <w:sz w:val="20"/>
          <w:szCs w:val="20"/>
        </w:rPr>
        <w:t>παραπάνω μορφή</w:t>
      </w:r>
      <w:r w:rsidR="00C9260A" w:rsidRPr="009C36EA">
        <w:rPr>
          <w:rFonts w:asciiTheme="minorHAnsi" w:hAnsiTheme="minorHAnsi" w:cstheme="minorHAnsi"/>
          <w:sz w:val="20"/>
          <w:szCs w:val="20"/>
        </w:rPr>
        <w:br/>
      </w:r>
      <w:r w:rsidRPr="009C36EA">
        <w:rPr>
          <w:rFonts w:asciiTheme="minorHAnsi" w:hAnsiTheme="minorHAnsi" w:cstheme="minorHAnsi"/>
          <w:sz w:val="20"/>
          <w:szCs w:val="20"/>
        </w:rPr>
        <w:t xml:space="preserve"> για την προστασία των δεδομένων προσωπικού χαρακτήρα.</w:t>
      </w:r>
    </w:p>
    <w:p w14:paraId="34720349" w14:textId="476D8901" w:rsidR="00080943" w:rsidRPr="00B9090A" w:rsidRDefault="00C647F5" w:rsidP="005D0A7B">
      <w:pPr>
        <w:spacing w:after="120"/>
        <w:jc w:val="both"/>
        <w:rPr>
          <w:rFonts w:asciiTheme="minorHAnsi" w:hAnsiTheme="minorHAnsi" w:cstheme="minorHAnsi"/>
          <w:bCs/>
        </w:rPr>
      </w:pPr>
      <w:r w:rsidRPr="00A6193C">
        <w:rPr>
          <w:rFonts w:asciiTheme="minorHAnsi" w:hAnsiTheme="minorHAnsi" w:cstheme="minorHAnsi"/>
          <w:bCs/>
        </w:rPr>
        <w:t>Σε περίπτωση αδυναμίας έγκαιρης προσ</w:t>
      </w:r>
      <w:r w:rsidR="00AA0B4D">
        <w:rPr>
          <w:rFonts w:asciiTheme="minorHAnsi" w:hAnsiTheme="minorHAnsi" w:cstheme="minorHAnsi"/>
          <w:bCs/>
        </w:rPr>
        <w:t>έλευσης</w:t>
      </w:r>
      <w:r w:rsidRPr="00A6193C">
        <w:rPr>
          <w:rFonts w:asciiTheme="minorHAnsi" w:hAnsiTheme="minorHAnsi" w:cstheme="minorHAnsi"/>
          <w:bCs/>
        </w:rPr>
        <w:t xml:space="preserve"> να </w:t>
      </w:r>
      <w:r w:rsidR="001775D2">
        <w:rPr>
          <w:rFonts w:asciiTheme="minorHAnsi" w:hAnsiTheme="minorHAnsi" w:cstheme="minorHAnsi"/>
          <w:bCs/>
        </w:rPr>
        <w:t>πραγματοποιείται</w:t>
      </w:r>
      <w:r w:rsidRPr="00A6193C">
        <w:rPr>
          <w:rFonts w:asciiTheme="minorHAnsi" w:hAnsiTheme="minorHAnsi" w:cstheme="minorHAnsi"/>
          <w:bCs/>
        </w:rPr>
        <w:t xml:space="preserve"> επικοινωνία με τ</w:t>
      </w:r>
      <w:r w:rsidR="00534357">
        <w:rPr>
          <w:rFonts w:asciiTheme="minorHAnsi" w:hAnsiTheme="minorHAnsi" w:cstheme="minorHAnsi"/>
          <w:bCs/>
        </w:rPr>
        <w:t>η</w:t>
      </w:r>
      <w:r w:rsidRPr="00A6193C">
        <w:rPr>
          <w:rFonts w:asciiTheme="minorHAnsi" w:hAnsiTheme="minorHAnsi" w:cstheme="minorHAnsi"/>
          <w:bCs/>
        </w:rPr>
        <w:t xml:space="preserve">ν Γραμματέα της </w:t>
      </w:r>
      <w:r w:rsidR="007F61B9">
        <w:rPr>
          <w:rFonts w:asciiTheme="minorHAnsi" w:hAnsiTheme="minorHAnsi" w:cstheme="minorHAnsi"/>
          <w:bCs/>
        </w:rPr>
        <w:t>Ε</w:t>
      </w:r>
      <w:r w:rsidRPr="00A6193C">
        <w:rPr>
          <w:rFonts w:asciiTheme="minorHAnsi" w:hAnsiTheme="minorHAnsi" w:cstheme="minorHAnsi"/>
          <w:bCs/>
        </w:rPr>
        <w:t>πιτροπής</w:t>
      </w:r>
      <w:r w:rsidR="000718B3">
        <w:rPr>
          <w:rFonts w:asciiTheme="minorHAnsi" w:hAnsiTheme="minorHAnsi" w:cstheme="minorHAnsi"/>
          <w:bCs/>
        </w:rPr>
        <w:t>,</w:t>
      </w:r>
      <w:r w:rsidRPr="00A6193C">
        <w:rPr>
          <w:rFonts w:asciiTheme="minorHAnsi" w:hAnsiTheme="minorHAnsi" w:cstheme="minorHAnsi"/>
          <w:bCs/>
        </w:rPr>
        <w:t xml:space="preserve"> στ</w:t>
      </w:r>
      <w:r w:rsidR="007F61B9">
        <w:rPr>
          <w:rFonts w:asciiTheme="minorHAnsi" w:hAnsiTheme="minorHAnsi" w:cstheme="minorHAnsi"/>
          <w:bCs/>
        </w:rPr>
        <w:t>α</w:t>
      </w:r>
      <w:r w:rsidRPr="00A6193C">
        <w:rPr>
          <w:rFonts w:asciiTheme="minorHAnsi" w:hAnsiTheme="minorHAnsi" w:cstheme="minorHAnsi"/>
          <w:bCs/>
        </w:rPr>
        <w:t xml:space="preserve"> τηλέφων</w:t>
      </w:r>
      <w:r w:rsidR="007F61B9">
        <w:rPr>
          <w:rFonts w:asciiTheme="minorHAnsi" w:hAnsiTheme="minorHAnsi" w:cstheme="minorHAnsi"/>
          <w:bCs/>
        </w:rPr>
        <w:t>α</w:t>
      </w:r>
      <w:r w:rsidRPr="00A6193C">
        <w:rPr>
          <w:rFonts w:asciiTheme="minorHAnsi" w:hAnsiTheme="minorHAnsi" w:cstheme="minorHAnsi"/>
          <w:bCs/>
        </w:rPr>
        <w:t xml:space="preserve"> 22413</w:t>
      </w:r>
      <w:r w:rsidR="000718B3">
        <w:rPr>
          <w:rFonts w:asciiTheme="minorHAnsi" w:hAnsiTheme="minorHAnsi" w:cstheme="minorHAnsi"/>
          <w:bCs/>
        </w:rPr>
        <w:t xml:space="preserve"> </w:t>
      </w:r>
      <w:r w:rsidRPr="00A6193C">
        <w:rPr>
          <w:rFonts w:asciiTheme="minorHAnsi" w:hAnsiTheme="minorHAnsi" w:cstheme="minorHAnsi"/>
          <w:bCs/>
        </w:rPr>
        <w:t>64</w:t>
      </w:r>
      <w:r w:rsidR="002079A1">
        <w:rPr>
          <w:rFonts w:asciiTheme="minorHAnsi" w:hAnsiTheme="minorHAnsi" w:cstheme="minorHAnsi"/>
          <w:bCs/>
        </w:rPr>
        <w:t>86</w:t>
      </w:r>
      <w:r w:rsidRPr="00A6193C">
        <w:rPr>
          <w:rFonts w:asciiTheme="minorHAnsi" w:hAnsiTheme="minorHAnsi" w:cstheme="minorHAnsi"/>
          <w:bCs/>
        </w:rPr>
        <w:t xml:space="preserve">4, </w:t>
      </w:r>
      <w:r w:rsidR="00B447DF">
        <w:rPr>
          <w:rFonts w:asciiTheme="minorHAnsi" w:hAnsiTheme="minorHAnsi" w:cstheme="minorHAnsi"/>
          <w:bCs/>
        </w:rPr>
        <w:t>22413</w:t>
      </w:r>
      <w:r w:rsidR="000718B3">
        <w:rPr>
          <w:rFonts w:asciiTheme="minorHAnsi" w:hAnsiTheme="minorHAnsi" w:cstheme="minorHAnsi"/>
          <w:bCs/>
        </w:rPr>
        <w:t xml:space="preserve"> </w:t>
      </w:r>
      <w:r w:rsidR="00B447DF">
        <w:rPr>
          <w:rFonts w:asciiTheme="minorHAnsi" w:hAnsiTheme="minorHAnsi" w:cstheme="minorHAnsi"/>
          <w:bCs/>
        </w:rPr>
        <w:t>64</w:t>
      </w:r>
      <w:r w:rsidRPr="00A6193C">
        <w:rPr>
          <w:rFonts w:asciiTheme="minorHAnsi" w:hAnsiTheme="minorHAnsi" w:cstheme="minorHAnsi"/>
          <w:bCs/>
        </w:rPr>
        <w:t>71</w:t>
      </w:r>
      <w:r w:rsidR="002079A1">
        <w:rPr>
          <w:rFonts w:asciiTheme="minorHAnsi" w:hAnsiTheme="minorHAnsi" w:cstheme="minorHAnsi"/>
          <w:bCs/>
        </w:rPr>
        <w:t>6</w:t>
      </w:r>
      <w:r w:rsidRPr="00A6193C">
        <w:rPr>
          <w:rFonts w:asciiTheme="minorHAnsi" w:hAnsiTheme="minorHAnsi" w:cstheme="minorHAnsi"/>
          <w:bCs/>
        </w:rPr>
        <w:t>.</w:t>
      </w:r>
    </w:p>
    <w:p w14:paraId="6A70840F" w14:textId="1B7B635A" w:rsidR="008711B4" w:rsidRPr="00F174B3" w:rsidRDefault="008711B4" w:rsidP="008711B4">
      <w:pPr>
        <w:spacing w:before="4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Κατά την ημέρα των εξετάσεων, οι υποψήφιοι</w:t>
      </w:r>
      <w:r w:rsidRPr="00F174B3">
        <w:rPr>
          <w:rFonts w:asciiTheme="minorHAnsi" w:hAnsiTheme="minorHAnsi" w:cstheme="minorHAnsi"/>
          <w:b/>
        </w:rPr>
        <w:t xml:space="preserve"> οφείλ</w:t>
      </w:r>
      <w:r>
        <w:rPr>
          <w:rFonts w:asciiTheme="minorHAnsi" w:hAnsiTheme="minorHAnsi" w:cstheme="minorHAnsi"/>
          <w:b/>
        </w:rPr>
        <w:t>ουν</w:t>
      </w:r>
      <w:r w:rsidRPr="00F174B3">
        <w:rPr>
          <w:rFonts w:asciiTheme="minorHAnsi" w:hAnsiTheme="minorHAnsi" w:cstheme="minorHAnsi"/>
          <w:b/>
        </w:rPr>
        <w:t xml:space="preserve"> να έχ</w:t>
      </w:r>
      <w:r>
        <w:rPr>
          <w:rFonts w:asciiTheme="minorHAnsi" w:hAnsiTheme="minorHAnsi" w:cstheme="minorHAnsi"/>
          <w:b/>
        </w:rPr>
        <w:t>ουν</w:t>
      </w:r>
      <w:r w:rsidRPr="00F174B3">
        <w:rPr>
          <w:rFonts w:asciiTheme="minorHAnsi" w:hAnsiTheme="minorHAnsi" w:cstheme="minorHAnsi"/>
          <w:b/>
        </w:rPr>
        <w:t xml:space="preserve"> μαζί </w:t>
      </w:r>
      <w:r w:rsidR="00895B3D">
        <w:rPr>
          <w:rFonts w:asciiTheme="minorHAnsi" w:hAnsiTheme="minorHAnsi" w:cstheme="minorHAnsi"/>
          <w:b/>
        </w:rPr>
        <w:t>του</w:t>
      </w:r>
      <w:r w:rsidRPr="00F174B3">
        <w:rPr>
          <w:rFonts w:asciiTheme="minorHAnsi" w:hAnsiTheme="minorHAnsi" w:cstheme="minorHAnsi"/>
          <w:b/>
        </w:rPr>
        <w:t xml:space="preserve">ς: </w:t>
      </w:r>
    </w:p>
    <w:p w14:paraId="79871DFE" w14:textId="679F2838" w:rsidR="008711B4" w:rsidRPr="00F174B3" w:rsidRDefault="008711B4" w:rsidP="008711B4">
      <w:pPr>
        <w:pStyle w:val="afd"/>
        <w:numPr>
          <w:ilvl w:val="0"/>
          <w:numId w:val="37"/>
        </w:numPr>
        <w:spacing w:before="43"/>
        <w:jc w:val="both"/>
        <w:rPr>
          <w:rFonts w:asciiTheme="minorHAnsi" w:hAnsiTheme="minorHAnsi" w:cstheme="minorHAnsi"/>
        </w:rPr>
      </w:pPr>
      <w:r w:rsidRPr="00F174B3">
        <w:rPr>
          <w:rFonts w:asciiTheme="minorHAnsi" w:hAnsiTheme="minorHAnsi" w:cstheme="minorHAnsi"/>
        </w:rPr>
        <w:t xml:space="preserve">το Δελτίο Ταυτότητας (ή άλλο πιστοποιητικό ταυτοπροσωπίας) </w:t>
      </w:r>
    </w:p>
    <w:p w14:paraId="6139DBAB" w14:textId="7E38EDA1" w:rsidR="008711B4" w:rsidRPr="00F174B3" w:rsidRDefault="008711B4" w:rsidP="008711B4">
      <w:pPr>
        <w:pStyle w:val="afd"/>
        <w:numPr>
          <w:ilvl w:val="0"/>
          <w:numId w:val="37"/>
        </w:numPr>
        <w:spacing w:before="43"/>
        <w:jc w:val="both"/>
        <w:rPr>
          <w:rFonts w:asciiTheme="minorHAnsi" w:hAnsiTheme="minorHAnsi" w:cstheme="minorHAnsi"/>
        </w:rPr>
      </w:pPr>
      <w:r w:rsidRPr="00F174B3">
        <w:rPr>
          <w:rFonts w:asciiTheme="minorHAnsi" w:hAnsiTheme="minorHAnsi" w:cstheme="minorHAnsi"/>
        </w:rPr>
        <w:t xml:space="preserve">μπλε στυλό (δεν επιτρέπεται η χρήση μολυβιού). </w:t>
      </w:r>
    </w:p>
    <w:p w14:paraId="2090F34A" w14:textId="66B91A0E" w:rsidR="008711B4" w:rsidRPr="00B9090A" w:rsidRDefault="008711B4" w:rsidP="005D0A7B">
      <w:pPr>
        <w:spacing w:after="120"/>
        <w:jc w:val="both"/>
        <w:rPr>
          <w:rFonts w:asciiTheme="minorHAnsi" w:hAnsiTheme="minorHAnsi" w:cstheme="minorHAnsi"/>
        </w:rPr>
      </w:pPr>
      <w:r w:rsidRPr="00F174B3">
        <w:rPr>
          <w:rFonts w:asciiTheme="minorHAnsi" w:hAnsiTheme="minorHAnsi" w:cstheme="minorHAnsi"/>
        </w:rPr>
        <w:t>Επιπρόσθετα, μπορ</w:t>
      </w:r>
      <w:r>
        <w:rPr>
          <w:rFonts w:asciiTheme="minorHAnsi" w:hAnsiTheme="minorHAnsi" w:cstheme="minorHAnsi"/>
        </w:rPr>
        <w:t>ούν</w:t>
      </w:r>
      <w:r w:rsidRPr="00F174B3">
        <w:rPr>
          <w:rFonts w:asciiTheme="minorHAnsi" w:hAnsiTheme="minorHAnsi" w:cstheme="minorHAnsi"/>
        </w:rPr>
        <w:t xml:space="preserve"> να έχ</w:t>
      </w:r>
      <w:r>
        <w:rPr>
          <w:rFonts w:asciiTheme="minorHAnsi" w:hAnsiTheme="minorHAnsi" w:cstheme="minorHAnsi"/>
        </w:rPr>
        <w:t>ουν</w:t>
      </w:r>
      <w:r w:rsidRPr="00F174B3">
        <w:rPr>
          <w:rFonts w:asciiTheme="minorHAnsi" w:hAnsiTheme="minorHAnsi" w:cstheme="minorHAnsi"/>
        </w:rPr>
        <w:t xml:space="preserve"> και απλή αριθμομηχανή, για την περίπτωση που, κατά την εξέταση, απαιτηθούν αριθμητικές πράξεις. </w:t>
      </w:r>
    </w:p>
    <w:p w14:paraId="73D232D9" w14:textId="49A6AF2A" w:rsidR="008711B4" w:rsidRPr="00F174B3" w:rsidRDefault="008711B4" w:rsidP="008711B4">
      <w:pPr>
        <w:spacing w:before="43"/>
        <w:jc w:val="both"/>
        <w:rPr>
          <w:rFonts w:asciiTheme="minorHAnsi" w:hAnsiTheme="minorHAnsi" w:cstheme="minorHAnsi"/>
          <w:b/>
          <w:bCs/>
        </w:rPr>
      </w:pPr>
      <w:r w:rsidRPr="00F174B3">
        <w:rPr>
          <w:rFonts w:asciiTheme="minorHAnsi" w:hAnsiTheme="minorHAnsi" w:cstheme="minorHAnsi"/>
          <w:b/>
          <w:bCs/>
        </w:rPr>
        <w:t xml:space="preserve">Κατά τη διάρκεια της εξέτασης: </w:t>
      </w:r>
    </w:p>
    <w:p w14:paraId="61F5AE49" w14:textId="7E45FF21" w:rsidR="008711B4" w:rsidRPr="00F174B3" w:rsidRDefault="008711B4" w:rsidP="008711B4">
      <w:pPr>
        <w:pStyle w:val="afd"/>
        <w:numPr>
          <w:ilvl w:val="0"/>
          <w:numId w:val="36"/>
        </w:numPr>
        <w:spacing w:before="43"/>
        <w:jc w:val="both"/>
        <w:rPr>
          <w:rFonts w:asciiTheme="minorHAnsi" w:hAnsiTheme="minorHAnsi" w:cstheme="minorHAnsi"/>
        </w:rPr>
      </w:pPr>
      <w:r w:rsidRPr="00F174B3">
        <w:rPr>
          <w:rFonts w:asciiTheme="minorHAnsi" w:hAnsiTheme="minorHAnsi" w:cstheme="minorHAnsi"/>
        </w:rPr>
        <w:t>απαγορεύεται απολύτως η χρήση κινητού τηλεφώνου ή άλλων ηλεκτρονικών συσκευών</w:t>
      </w:r>
      <w:r w:rsidR="00895B3D">
        <w:rPr>
          <w:rFonts w:asciiTheme="minorHAnsi" w:hAnsiTheme="minorHAnsi" w:cstheme="minorHAnsi"/>
        </w:rPr>
        <w:t>,</w:t>
      </w:r>
      <w:r w:rsidRPr="00F174B3">
        <w:rPr>
          <w:rFonts w:asciiTheme="minorHAnsi" w:hAnsiTheme="minorHAnsi" w:cstheme="minorHAnsi"/>
        </w:rPr>
        <w:t xml:space="preserve"> </w:t>
      </w:r>
    </w:p>
    <w:p w14:paraId="292BFF50" w14:textId="6FAB21C3" w:rsidR="008711B4" w:rsidRDefault="008711B4" w:rsidP="005D0A7B">
      <w:pPr>
        <w:pStyle w:val="afd"/>
        <w:numPr>
          <w:ilvl w:val="0"/>
          <w:numId w:val="36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bCs/>
        </w:rPr>
      </w:pPr>
      <w:r w:rsidRPr="008711B4">
        <w:rPr>
          <w:rFonts w:asciiTheme="minorHAnsi" w:hAnsiTheme="minorHAnsi" w:cstheme="minorHAnsi"/>
        </w:rPr>
        <w:t>επιβάλλεται</w:t>
      </w:r>
      <w:r w:rsidRPr="008711B4">
        <w:rPr>
          <w:rFonts w:asciiTheme="minorHAnsi" w:hAnsiTheme="minorHAnsi" w:cstheme="minorHAnsi"/>
          <w:b/>
          <w:bCs/>
        </w:rPr>
        <w:t xml:space="preserve"> </w:t>
      </w:r>
      <w:r w:rsidRPr="008711B4">
        <w:rPr>
          <w:rFonts w:asciiTheme="minorHAnsi" w:hAnsiTheme="minorHAnsi" w:cstheme="minorHAnsi"/>
          <w:bCs/>
        </w:rPr>
        <w:t xml:space="preserve">η αυστηρή τήρηση των οδηγιών των μελών της Επιτροπής. </w:t>
      </w:r>
    </w:p>
    <w:p w14:paraId="2F17BB49" w14:textId="39466ADB" w:rsidR="008D0C2D" w:rsidRPr="005D0A7B" w:rsidRDefault="008D0C2D" w:rsidP="005D0A7B">
      <w:pPr>
        <w:jc w:val="center"/>
        <w:rPr>
          <w:rFonts w:asciiTheme="minorHAnsi" w:hAnsiTheme="minorHAnsi" w:cstheme="minorHAnsi"/>
          <w:b/>
        </w:rPr>
      </w:pPr>
      <w:r w:rsidRPr="005D0A7B">
        <w:rPr>
          <w:rFonts w:asciiTheme="minorHAnsi" w:hAnsiTheme="minorHAnsi" w:cstheme="minorHAnsi"/>
          <w:b/>
        </w:rPr>
        <w:t xml:space="preserve">Ρόδος, </w:t>
      </w:r>
      <w:r w:rsidR="002F5F1E">
        <w:rPr>
          <w:rFonts w:asciiTheme="minorHAnsi" w:hAnsiTheme="minorHAnsi" w:cstheme="minorHAnsi"/>
          <w:b/>
        </w:rPr>
        <w:t>24</w:t>
      </w:r>
      <w:r w:rsidRPr="005D0A7B">
        <w:rPr>
          <w:rFonts w:asciiTheme="minorHAnsi" w:hAnsiTheme="minorHAnsi" w:cstheme="minorHAnsi"/>
          <w:b/>
        </w:rPr>
        <w:t>-</w:t>
      </w:r>
      <w:r w:rsidR="002079A1">
        <w:rPr>
          <w:rFonts w:asciiTheme="minorHAnsi" w:hAnsiTheme="minorHAnsi" w:cstheme="minorHAnsi"/>
          <w:b/>
        </w:rPr>
        <w:t>9</w:t>
      </w:r>
      <w:r w:rsidRPr="005D0A7B">
        <w:rPr>
          <w:rFonts w:asciiTheme="minorHAnsi" w:hAnsiTheme="minorHAnsi" w:cstheme="minorHAnsi"/>
          <w:b/>
        </w:rPr>
        <w:t>-2026</w:t>
      </w:r>
    </w:p>
    <w:p w14:paraId="5ACDA702" w14:textId="7D3EEA26" w:rsidR="00F42059" w:rsidRPr="005D0A7B" w:rsidRDefault="00F42059" w:rsidP="005D0A7B">
      <w:pPr>
        <w:jc w:val="center"/>
        <w:rPr>
          <w:rFonts w:asciiTheme="minorHAnsi" w:hAnsiTheme="minorHAnsi" w:cstheme="minorHAnsi"/>
          <w:b/>
        </w:rPr>
      </w:pPr>
      <w:r w:rsidRPr="005D0A7B">
        <w:rPr>
          <w:rFonts w:asciiTheme="minorHAnsi" w:hAnsiTheme="minorHAnsi" w:cstheme="minorHAnsi"/>
          <w:b/>
        </w:rPr>
        <w:t>Με Ε.Π.</w:t>
      </w:r>
    </w:p>
    <w:p w14:paraId="6601ADE8" w14:textId="5F377160" w:rsidR="00F42059" w:rsidRPr="005D0A7B" w:rsidRDefault="00F42059" w:rsidP="005D0A7B">
      <w:pPr>
        <w:jc w:val="center"/>
        <w:rPr>
          <w:rFonts w:asciiTheme="minorHAnsi" w:hAnsiTheme="minorHAnsi" w:cstheme="minorHAnsi"/>
          <w:b/>
        </w:rPr>
      </w:pPr>
      <w:r w:rsidRPr="005D0A7B">
        <w:rPr>
          <w:rFonts w:asciiTheme="minorHAnsi" w:hAnsiTheme="minorHAnsi" w:cstheme="minorHAnsi"/>
          <w:b/>
        </w:rPr>
        <w:t xml:space="preserve">Ο </w:t>
      </w:r>
      <w:r w:rsidR="005D0A7B">
        <w:rPr>
          <w:rFonts w:asciiTheme="minorHAnsi" w:hAnsiTheme="minorHAnsi" w:cstheme="minorHAnsi"/>
          <w:b/>
        </w:rPr>
        <w:t>α</w:t>
      </w:r>
      <w:r w:rsidRPr="005D0A7B">
        <w:rPr>
          <w:rFonts w:asciiTheme="minorHAnsi" w:hAnsiTheme="minorHAnsi" w:cstheme="minorHAnsi"/>
          <w:b/>
        </w:rPr>
        <w:t>ν.</w:t>
      </w:r>
      <w:r w:rsidR="005D0A7B">
        <w:rPr>
          <w:rFonts w:asciiTheme="minorHAnsi" w:hAnsiTheme="minorHAnsi" w:cstheme="minorHAnsi"/>
          <w:b/>
        </w:rPr>
        <w:t xml:space="preserve"> Π</w:t>
      </w:r>
      <w:r w:rsidRPr="005D0A7B">
        <w:rPr>
          <w:rFonts w:asciiTheme="minorHAnsi" w:hAnsiTheme="minorHAnsi" w:cstheme="minorHAnsi"/>
          <w:b/>
        </w:rPr>
        <w:t>ροϊστάμενος Διεύθυνσης</w:t>
      </w:r>
    </w:p>
    <w:p w14:paraId="5964D43A" w14:textId="111A0627" w:rsidR="00F42059" w:rsidRDefault="00F42059" w:rsidP="005D0A7B">
      <w:pPr>
        <w:jc w:val="center"/>
        <w:rPr>
          <w:rFonts w:asciiTheme="minorHAnsi" w:hAnsiTheme="minorHAnsi" w:cstheme="minorHAnsi"/>
          <w:b/>
        </w:rPr>
      </w:pPr>
      <w:r w:rsidRPr="005D0A7B">
        <w:rPr>
          <w:rFonts w:asciiTheme="minorHAnsi" w:hAnsiTheme="minorHAnsi" w:cstheme="minorHAnsi"/>
          <w:b/>
        </w:rPr>
        <w:t>Φυσικών Πόρων, Ενέργειας &amp; Βιομηχανίας και Επαγγελμάτων</w:t>
      </w:r>
    </w:p>
    <w:p w14:paraId="03816E43" w14:textId="77777777" w:rsidR="005D0A7B" w:rsidRDefault="005D0A7B" w:rsidP="005D0A7B">
      <w:pPr>
        <w:jc w:val="center"/>
        <w:rPr>
          <w:rFonts w:asciiTheme="minorHAnsi" w:hAnsiTheme="minorHAnsi" w:cstheme="minorHAnsi"/>
          <w:b/>
        </w:rPr>
      </w:pPr>
    </w:p>
    <w:p w14:paraId="6D0DD211" w14:textId="77777777" w:rsidR="009C36EA" w:rsidRDefault="009C36EA" w:rsidP="005D0A7B">
      <w:pPr>
        <w:jc w:val="center"/>
        <w:rPr>
          <w:rFonts w:asciiTheme="minorHAnsi" w:hAnsiTheme="minorHAnsi" w:cstheme="minorHAnsi"/>
          <w:b/>
        </w:rPr>
      </w:pPr>
    </w:p>
    <w:p w14:paraId="3E539118" w14:textId="77777777" w:rsidR="009C36EA" w:rsidRDefault="009C36EA" w:rsidP="005D0A7B">
      <w:pPr>
        <w:jc w:val="center"/>
        <w:rPr>
          <w:rFonts w:asciiTheme="minorHAnsi" w:hAnsiTheme="minorHAnsi" w:cstheme="minorHAnsi"/>
          <w:b/>
        </w:rPr>
      </w:pPr>
    </w:p>
    <w:p w14:paraId="4C618A54" w14:textId="7EE41B80" w:rsidR="00F42059" w:rsidRPr="005D0A7B" w:rsidRDefault="00F42059" w:rsidP="005D0A7B">
      <w:pPr>
        <w:jc w:val="center"/>
        <w:rPr>
          <w:rFonts w:asciiTheme="minorHAnsi" w:hAnsiTheme="minorHAnsi" w:cstheme="minorHAnsi"/>
          <w:b/>
        </w:rPr>
      </w:pPr>
      <w:proofErr w:type="spellStart"/>
      <w:r w:rsidRPr="005D0A7B">
        <w:rPr>
          <w:rFonts w:asciiTheme="minorHAnsi" w:hAnsiTheme="minorHAnsi" w:cstheme="minorHAnsi"/>
          <w:b/>
        </w:rPr>
        <w:t>Λάκουρας</w:t>
      </w:r>
      <w:proofErr w:type="spellEnd"/>
      <w:r w:rsidRPr="005D0A7B">
        <w:rPr>
          <w:rFonts w:asciiTheme="minorHAnsi" w:hAnsiTheme="minorHAnsi" w:cstheme="minorHAnsi"/>
          <w:b/>
        </w:rPr>
        <w:t xml:space="preserve"> Γεώργιος – Νικόλαος</w:t>
      </w:r>
    </w:p>
    <w:p w14:paraId="549FB85C" w14:textId="1E7E1DDB" w:rsidR="00F42059" w:rsidRPr="00B9090A" w:rsidRDefault="00F42059" w:rsidP="005D0A7B">
      <w:pPr>
        <w:jc w:val="center"/>
        <w:rPr>
          <w:rFonts w:asciiTheme="minorHAnsi" w:hAnsiTheme="minorHAnsi" w:cstheme="minorHAnsi"/>
          <w:b/>
        </w:rPr>
      </w:pPr>
      <w:r w:rsidRPr="005D0A7B">
        <w:rPr>
          <w:rFonts w:asciiTheme="minorHAnsi" w:hAnsiTheme="minorHAnsi" w:cstheme="minorHAnsi"/>
          <w:b/>
        </w:rPr>
        <w:t xml:space="preserve">ΠΕ </w:t>
      </w:r>
      <w:proofErr w:type="spellStart"/>
      <w:r w:rsidRPr="005D0A7B">
        <w:rPr>
          <w:rFonts w:asciiTheme="minorHAnsi" w:hAnsiTheme="minorHAnsi" w:cstheme="minorHAnsi"/>
          <w:b/>
        </w:rPr>
        <w:t>Μηχ</w:t>
      </w:r>
      <w:proofErr w:type="spellEnd"/>
      <w:r w:rsidRPr="005D0A7B">
        <w:rPr>
          <w:rFonts w:asciiTheme="minorHAnsi" w:hAnsiTheme="minorHAnsi" w:cstheme="minorHAnsi"/>
          <w:b/>
        </w:rPr>
        <w:t>/</w:t>
      </w:r>
      <w:proofErr w:type="spellStart"/>
      <w:r w:rsidRPr="005D0A7B">
        <w:rPr>
          <w:rFonts w:asciiTheme="minorHAnsi" w:hAnsiTheme="minorHAnsi" w:cstheme="minorHAnsi"/>
          <w:b/>
        </w:rPr>
        <w:t>γων</w:t>
      </w:r>
      <w:proofErr w:type="spellEnd"/>
      <w:r w:rsidRPr="005D0A7B">
        <w:rPr>
          <w:rFonts w:asciiTheme="minorHAnsi" w:hAnsiTheme="minorHAnsi" w:cstheme="minorHAnsi"/>
          <w:b/>
        </w:rPr>
        <w:t xml:space="preserve"> </w:t>
      </w:r>
      <w:proofErr w:type="spellStart"/>
      <w:r w:rsidRPr="005D0A7B">
        <w:rPr>
          <w:rFonts w:asciiTheme="minorHAnsi" w:hAnsiTheme="minorHAnsi" w:cstheme="minorHAnsi"/>
          <w:b/>
        </w:rPr>
        <w:t>Μηχ</w:t>
      </w:r>
      <w:proofErr w:type="spellEnd"/>
      <w:r w:rsidRPr="005D0A7B">
        <w:rPr>
          <w:rFonts w:asciiTheme="minorHAnsi" w:hAnsiTheme="minorHAnsi" w:cstheme="minorHAnsi"/>
          <w:b/>
        </w:rPr>
        <w:t>/</w:t>
      </w:r>
      <w:proofErr w:type="spellStart"/>
      <w:r w:rsidRPr="005D0A7B">
        <w:rPr>
          <w:rFonts w:asciiTheme="minorHAnsi" w:hAnsiTheme="minorHAnsi" w:cstheme="minorHAnsi"/>
          <w:b/>
        </w:rPr>
        <w:t>κών</w:t>
      </w:r>
      <w:proofErr w:type="spellEnd"/>
      <w:r w:rsidRPr="005D0A7B">
        <w:rPr>
          <w:rFonts w:asciiTheme="minorHAnsi" w:hAnsiTheme="minorHAnsi" w:cstheme="minorHAnsi"/>
          <w:b/>
        </w:rPr>
        <w:t xml:space="preserve"> Α΄/</w:t>
      </w:r>
      <w:r w:rsidR="005D0A7B" w:rsidRPr="005D0A7B">
        <w:rPr>
          <w:rFonts w:asciiTheme="minorHAnsi" w:hAnsiTheme="minorHAnsi" w:cstheme="minorHAnsi"/>
          <w:b/>
        </w:rPr>
        <w:t>β</w:t>
      </w:r>
      <w:r w:rsidR="009C36EA">
        <w:rPr>
          <w:rFonts w:asciiTheme="minorHAnsi" w:hAnsiTheme="minorHAnsi" w:cstheme="minorHAnsi"/>
          <w:b/>
        </w:rPr>
        <w:t>,</w:t>
      </w:r>
      <w:r w:rsidR="005D0A7B" w:rsidRPr="005D0A7B">
        <w:rPr>
          <w:rFonts w:asciiTheme="minorHAnsi" w:hAnsiTheme="minorHAnsi" w:cstheme="minorHAnsi"/>
          <w:b/>
        </w:rPr>
        <w:t xml:space="preserve"> </w:t>
      </w:r>
      <w:r w:rsidR="005D0A7B" w:rsidRPr="005D0A7B">
        <w:rPr>
          <w:rFonts w:asciiTheme="minorHAnsi" w:hAnsiTheme="minorHAnsi" w:cstheme="minorHAnsi"/>
          <w:b/>
          <w:lang w:val="en-US"/>
        </w:rPr>
        <w:t>MSc</w:t>
      </w:r>
      <w:r w:rsidR="005D0A7B" w:rsidRPr="005D0A7B">
        <w:rPr>
          <w:rFonts w:asciiTheme="minorHAnsi" w:hAnsiTheme="minorHAnsi" w:cstheme="minorHAnsi"/>
          <w:b/>
        </w:rPr>
        <w:t>.</w:t>
      </w:r>
    </w:p>
    <w:sectPr w:rsidR="00F42059" w:rsidRPr="00B9090A" w:rsidSect="005D0A7B">
      <w:pgSz w:w="11906" w:h="16838"/>
      <w:pgMar w:top="709" w:right="1134" w:bottom="709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969C8" w14:textId="77777777" w:rsidR="00953105" w:rsidRDefault="00953105">
      <w:r>
        <w:separator/>
      </w:r>
    </w:p>
  </w:endnote>
  <w:endnote w:type="continuationSeparator" w:id="0">
    <w:p w14:paraId="6B09490E" w14:textId="77777777" w:rsidR="00953105" w:rsidRDefault="00953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BE8CA" w14:textId="77777777" w:rsidR="00953105" w:rsidRDefault="00953105">
      <w:r>
        <w:separator/>
      </w:r>
    </w:p>
  </w:footnote>
  <w:footnote w:type="continuationSeparator" w:id="0">
    <w:p w14:paraId="2E2DB1A7" w14:textId="77777777" w:rsidR="00953105" w:rsidRDefault="00953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21C87C8E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/>
        <w:b/>
        <w:i w:val="0"/>
        <w:sz w:val="24"/>
        <w:u w:val="none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2"/>
    <w:multiLevelType w:val="multilevel"/>
    <w:tmpl w:val="E380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310AA9"/>
    <w:multiLevelType w:val="multilevel"/>
    <w:tmpl w:val="C4BE4A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E274E"/>
    <w:multiLevelType w:val="multilevel"/>
    <w:tmpl w:val="54B87A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D27FA8"/>
    <w:multiLevelType w:val="multilevel"/>
    <w:tmpl w:val="E33AD78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07418"/>
    <w:multiLevelType w:val="multilevel"/>
    <w:tmpl w:val="7EAE3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85F5D"/>
    <w:multiLevelType w:val="hybridMultilevel"/>
    <w:tmpl w:val="6B564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B0F93"/>
    <w:multiLevelType w:val="multilevel"/>
    <w:tmpl w:val="EF6A37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9992C5A"/>
    <w:multiLevelType w:val="multilevel"/>
    <w:tmpl w:val="E062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F7B77"/>
    <w:multiLevelType w:val="multilevel"/>
    <w:tmpl w:val="C924EEA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703C07"/>
    <w:multiLevelType w:val="multilevel"/>
    <w:tmpl w:val="7EAE3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A18C3"/>
    <w:multiLevelType w:val="multilevel"/>
    <w:tmpl w:val="A0207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37ED7"/>
    <w:multiLevelType w:val="multilevel"/>
    <w:tmpl w:val="E3CC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CD718E"/>
    <w:multiLevelType w:val="hybridMultilevel"/>
    <w:tmpl w:val="23DC14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80A9D"/>
    <w:multiLevelType w:val="hybridMultilevel"/>
    <w:tmpl w:val="C5B2E864"/>
    <w:lvl w:ilvl="0" w:tplc="8E7A85B6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1B70FB"/>
    <w:multiLevelType w:val="multilevel"/>
    <w:tmpl w:val="7EAE3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B37EF"/>
    <w:multiLevelType w:val="multilevel"/>
    <w:tmpl w:val="64187F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9AE62DD"/>
    <w:multiLevelType w:val="multilevel"/>
    <w:tmpl w:val="7EAE3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A2525C"/>
    <w:multiLevelType w:val="hybridMultilevel"/>
    <w:tmpl w:val="9D265742"/>
    <w:lvl w:ilvl="0" w:tplc="8E7A85B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DC3E5A"/>
    <w:multiLevelType w:val="multilevel"/>
    <w:tmpl w:val="9A9E0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2868C2"/>
    <w:multiLevelType w:val="multilevel"/>
    <w:tmpl w:val="23F2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8CF3B91"/>
    <w:multiLevelType w:val="multilevel"/>
    <w:tmpl w:val="0BCE5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142EAC"/>
    <w:multiLevelType w:val="multilevel"/>
    <w:tmpl w:val="6ECCE9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EDD1050"/>
    <w:multiLevelType w:val="multilevel"/>
    <w:tmpl w:val="8C400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5F7145AB"/>
    <w:multiLevelType w:val="multilevel"/>
    <w:tmpl w:val="44E69F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AC6136"/>
    <w:multiLevelType w:val="multilevel"/>
    <w:tmpl w:val="4CF83D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1C153F"/>
    <w:multiLevelType w:val="hybridMultilevel"/>
    <w:tmpl w:val="8376A4B4"/>
    <w:lvl w:ilvl="0" w:tplc="31E461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3D5369"/>
    <w:multiLevelType w:val="multilevel"/>
    <w:tmpl w:val="8E1C58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1C7F52"/>
    <w:multiLevelType w:val="hybridMultilevel"/>
    <w:tmpl w:val="6064545E"/>
    <w:lvl w:ilvl="0" w:tplc="8E7A85B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958B9"/>
    <w:multiLevelType w:val="multilevel"/>
    <w:tmpl w:val="0D68D4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4D109F"/>
    <w:multiLevelType w:val="multilevel"/>
    <w:tmpl w:val="ADD43E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827A19"/>
    <w:multiLevelType w:val="multilevel"/>
    <w:tmpl w:val="E4261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74D97F30"/>
    <w:multiLevelType w:val="multilevel"/>
    <w:tmpl w:val="E7926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7601D2"/>
    <w:multiLevelType w:val="multilevel"/>
    <w:tmpl w:val="E098DBA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8C0D53"/>
    <w:multiLevelType w:val="multilevel"/>
    <w:tmpl w:val="382C54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E13833"/>
    <w:multiLevelType w:val="multilevel"/>
    <w:tmpl w:val="0614882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CB2A24"/>
    <w:multiLevelType w:val="multilevel"/>
    <w:tmpl w:val="44C8FC6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1"/>
  </w:num>
  <w:num w:numId="4">
    <w:abstractNumId w:val="23"/>
  </w:num>
  <w:num w:numId="5">
    <w:abstractNumId w:val="20"/>
  </w:num>
  <w:num w:numId="6">
    <w:abstractNumId w:val="21"/>
  </w:num>
  <w:num w:numId="7">
    <w:abstractNumId w:val="22"/>
  </w:num>
  <w:num w:numId="8">
    <w:abstractNumId w:val="2"/>
  </w:num>
  <w:num w:numId="9">
    <w:abstractNumId w:val="30"/>
  </w:num>
  <w:num w:numId="10">
    <w:abstractNumId w:val="12"/>
  </w:num>
  <w:num w:numId="11">
    <w:abstractNumId w:val="7"/>
  </w:num>
  <w:num w:numId="12">
    <w:abstractNumId w:val="24"/>
  </w:num>
  <w:num w:numId="13">
    <w:abstractNumId w:val="8"/>
  </w:num>
  <w:num w:numId="14">
    <w:abstractNumId w:val="4"/>
  </w:num>
  <w:num w:numId="15">
    <w:abstractNumId w:val="33"/>
  </w:num>
  <w:num w:numId="16">
    <w:abstractNumId w:val="36"/>
  </w:num>
  <w:num w:numId="17">
    <w:abstractNumId w:val="19"/>
  </w:num>
  <w:num w:numId="18">
    <w:abstractNumId w:val="16"/>
  </w:num>
  <w:num w:numId="19">
    <w:abstractNumId w:val="25"/>
  </w:num>
  <w:num w:numId="20">
    <w:abstractNumId w:val="32"/>
  </w:num>
  <w:num w:numId="21">
    <w:abstractNumId w:val="15"/>
  </w:num>
  <w:num w:numId="22">
    <w:abstractNumId w:val="11"/>
  </w:num>
  <w:num w:numId="23">
    <w:abstractNumId w:val="34"/>
  </w:num>
  <w:num w:numId="24">
    <w:abstractNumId w:val="27"/>
  </w:num>
  <w:num w:numId="25">
    <w:abstractNumId w:val="29"/>
  </w:num>
  <w:num w:numId="26">
    <w:abstractNumId w:val="3"/>
  </w:num>
  <w:num w:numId="27">
    <w:abstractNumId w:val="9"/>
  </w:num>
  <w:num w:numId="28">
    <w:abstractNumId w:val="35"/>
  </w:num>
  <w:num w:numId="29">
    <w:abstractNumId w:val="17"/>
  </w:num>
  <w:num w:numId="30">
    <w:abstractNumId w:val="5"/>
  </w:num>
  <w:num w:numId="31">
    <w:abstractNumId w:val="10"/>
  </w:num>
  <w:num w:numId="32">
    <w:abstractNumId w:val="18"/>
  </w:num>
  <w:num w:numId="33">
    <w:abstractNumId w:val="26"/>
  </w:num>
  <w:num w:numId="34">
    <w:abstractNumId w:val="14"/>
  </w:num>
  <w:num w:numId="35">
    <w:abstractNumId w:val="28"/>
  </w:num>
  <w:num w:numId="36">
    <w:abstractNumId w:val="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627"/>
    <w:rsid w:val="00004EE4"/>
    <w:rsid w:val="000502E3"/>
    <w:rsid w:val="00062BA6"/>
    <w:rsid w:val="000718B3"/>
    <w:rsid w:val="00080943"/>
    <w:rsid w:val="000F0C62"/>
    <w:rsid w:val="00120E76"/>
    <w:rsid w:val="00163C85"/>
    <w:rsid w:val="001775D2"/>
    <w:rsid w:val="001A09EF"/>
    <w:rsid w:val="001A5526"/>
    <w:rsid w:val="001C4171"/>
    <w:rsid w:val="001D75EC"/>
    <w:rsid w:val="001F4645"/>
    <w:rsid w:val="001F55E2"/>
    <w:rsid w:val="002063B3"/>
    <w:rsid w:val="002079A1"/>
    <w:rsid w:val="00231642"/>
    <w:rsid w:val="0025069F"/>
    <w:rsid w:val="002B4360"/>
    <w:rsid w:val="002F5F1E"/>
    <w:rsid w:val="003047FE"/>
    <w:rsid w:val="003125BB"/>
    <w:rsid w:val="003534E4"/>
    <w:rsid w:val="00361793"/>
    <w:rsid w:val="0036579F"/>
    <w:rsid w:val="003F187C"/>
    <w:rsid w:val="00421A6A"/>
    <w:rsid w:val="004247C7"/>
    <w:rsid w:val="00430979"/>
    <w:rsid w:val="00480685"/>
    <w:rsid w:val="004A3A69"/>
    <w:rsid w:val="004A4684"/>
    <w:rsid w:val="00534357"/>
    <w:rsid w:val="00552B6D"/>
    <w:rsid w:val="005D0A7B"/>
    <w:rsid w:val="006041F0"/>
    <w:rsid w:val="00616FDD"/>
    <w:rsid w:val="00632DE9"/>
    <w:rsid w:val="006568F8"/>
    <w:rsid w:val="006579AD"/>
    <w:rsid w:val="006A0ABD"/>
    <w:rsid w:val="006A2AA8"/>
    <w:rsid w:val="006B692E"/>
    <w:rsid w:val="006E334E"/>
    <w:rsid w:val="007117B6"/>
    <w:rsid w:val="00726891"/>
    <w:rsid w:val="00744F5B"/>
    <w:rsid w:val="00766AE4"/>
    <w:rsid w:val="00773627"/>
    <w:rsid w:val="0079157B"/>
    <w:rsid w:val="007E0601"/>
    <w:rsid w:val="007F61B9"/>
    <w:rsid w:val="007F6554"/>
    <w:rsid w:val="00806122"/>
    <w:rsid w:val="00807159"/>
    <w:rsid w:val="00826688"/>
    <w:rsid w:val="0086293F"/>
    <w:rsid w:val="00867122"/>
    <w:rsid w:val="008711B4"/>
    <w:rsid w:val="008720DD"/>
    <w:rsid w:val="00884A51"/>
    <w:rsid w:val="00887CCC"/>
    <w:rsid w:val="00895B3D"/>
    <w:rsid w:val="008D0C2D"/>
    <w:rsid w:val="00907A07"/>
    <w:rsid w:val="00917ABC"/>
    <w:rsid w:val="00953105"/>
    <w:rsid w:val="00957F19"/>
    <w:rsid w:val="009606A5"/>
    <w:rsid w:val="00973C35"/>
    <w:rsid w:val="009969A1"/>
    <w:rsid w:val="009A1092"/>
    <w:rsid w:val="009C36EA"/>
    <w:rsid w:val="00A3101B"/>
    <w:rsid w:val="00A36949"/>
    <w:rsid w:val="00A6193C"/>
    <w:rsid w:val="00AA0B4D"/>
    <w:rsid w:val="00B229B9"/>
    <w:rsid w:val="00B43393"/>
    <w:rsid w:val="00B447DF"/>
    <w:rsid w:val="00B45EAF"/>
    <w:rsid w:val="00B736F9"/>
    <w:rsid w:val="00B9090A"/>
    <w:rsid w:val="00BC2F88"/>
    <w:rsid w:val="00C341A0"/>
    <w:rsid w:val="00C62286"/>
    <w:rsid w:val="00C647F5"/>
    <w:rsid w:val="00C74086"/>
    <w:rsid w:val="00C9260A"/>
    <w:rsid w:val="00C96EC2"/>
    <w:rsid w:val="00D36C09"/>
    <w:rsid w:val="00D478EF"/>
    <w:rsid w:val="00D51A26"/>
    <w:rsid w:val="00D679CE"/>
    <w:rsid w:val="00D80B4C"/>
    <w:rsid w:val="00D8233F"/>
    <w:rsid w:val="00DF0613"/>
    <w:rsid w:val="00E4523D"/>
    <w:rsid w:val="00E56393"/>
    <w:rsid w:val="00E62E31"/>
    <w:rsid w:val="00E81C99"/>
    <w:rsid w:val="00E853F0"/>
    <w:rsid w:val="00E85FED"/>
    <w:rsid w:val="00EE4135"/>
    <w:rsid w:val="00EF0378"/>
    <w:rsid w:val="00F02784"/>
    <w:rsid w:val="00F42059"/>
    <w:rsid w:val="00F45E93"/>
    <w:rsid w:val="00FA08C2"/>
    <w:rsid w:val="00FB5D46"/>
    <w:rsid w:val="00FE3D88"/>
    <w:rsid w:val="00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5057"/>
  <w15:docId w15:val="{F25FF7AB-1EEF-42E1-A8A7-76D8D50A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0943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Char">
    <w:name w:val="Τίτλος Char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Char0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a6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a">
    <w:name w:val="No Spacing"/>
    <w:basedOn w:val="a"/>
    <w:uiPriority w:val="1"/>
    <w:qFormat/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Char3"/>
    <w:uiPriority w:val="99"/>
    <w:unhideWhenUsed/>
    <w:pPr>
      <w:tabs>
        <w:tab w:val="center" w:pos="4844"/>
        <w:tab w:val="right" w:pos="9689"/>
      </w:tabs>
    </w:pPr>
  </w:style>
  <w:style w:type="character" w:customStyle="1" w:styleId="Char3">
    <w:name w:val="Κεφαλίδα Char"/>
    <w:basedOn w:val="a0"/>
    <w:link w:val="af0"/>
    <w:uiPriority w:val="99"/>
  </w:style>
  <w:style w:type="paragraph" w:styleId="af1">
    <w:name w:val="footer"/>
    <w:basedOn w:val="a"/>
    <w:link w:val="Char4"/>
    <w:uiPriority w:val="99"/>
    <w:unhideWhenUsed/>
    <w:pPr>
      <w:tabs>
        <w:tab w:val="center" w:pos="4844"/>
        <w:tab w:val="right" w:pos="9689"/>
      </w:tabs>
    </w:pPr>
  </w:style>
  <w:style w:type="character" w:customStyle="1" w:styleId="Char4">
    <w:name w:val="Υποσέλιδο Char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3">
    <w:name w:val="footnote text"/>
    <w:basedOn w:val="a"/>
    <w:link w:val="Char5"/>
    <w:uiPriority w:val="99"/>
    <w:semiHidden/>
    <w:unhideWhenUsed/>
    <w:rPr>
      <w:sz w:val="20"/>
      <w:szCs w:val="20"/>
    </w:rPr>
  </w:style>
  <w:style w:type="character" w:customStyle="1" w:styleId="Char5">
    <w:name w:val="Κείμενο υποσημείωσης Char"/>
    <w:basedOn w:val="a0"/>
    <w:link w:val="af3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Char6"/>
    <w:uiPriority w:val="99"/>
    <w:semiHidden/>
    <w:unhideWhenUsed/>
    <w:rPr>
      <w:sz w:val="20"/>
      <w:szCs w:val="20"/>
    </w:rPr>
  </w:style>
  <w:style w:type="character" w:customStyle="1" w:styleId="Char6">
    <w:name w:val="Κείμενο σημείωσης τέλους Char"/>
    <w:basedOn w:val="a0"/>
    <w:link w:val="af5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3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3">
    <w:name w:val="toc 3"/>
    <w:basedOn w:val="a"/>
    <w:next w:val="a"/>
    <w:uiPriority w:val="39"/>
    <w:unhideWhenUsed/>
    <w:pPr>
      <w:spacing w:after="100"/>
      <w:ind w:left="440"/>
    </w:pPr>
  </w:style>
  <w:style w:type="paragraph" w:styleId="43">
    <w:name w:val="toc 4"/>
    <w:basedOn w:val="a"/>
    <w:next w:val="a"/>
    <w:uiPriority w:val="39"/>
    <w:unhideWhenUsed/>
    <w:pPr>
      <w:spacing w:after="100"/>
      <w:ind w:left="660"/>
    </w:pPr>
  </w:style>
  <w:style w:type="paragraph" w:styleId="53">
    <w:name w:val="toc 5"/>
    <w:basedOn w:val="a"/>
    <w:next w:val="a"/>
    <w:uiPriority w:val="39"/>
    <w:unhideWhenUsed/>
    <w:pPr>
      <w:spacing w:after="100"/>
      <w:ind w:left="880"/>
    </w:pPr>
  </w:style>
  <w:style w:type="paragraph" w:styleId="62">
    <w:name w:val="toc 6"/>
    <w:basedOn w:val="a"/>
    <w:next w:val="a"/>
    <w:uiPriority w:val="39"/>
    <w:unhideWhenUsed/>
    <w:pPr>
      <w:spacing w:after="100"/>
      <w:ind w:left="1100"/>
    </w:pPr>
  </w:style>
  <w:style w:type="paragraph" w:styleId="72">
    <w:name w:val="toc 7"/>
    <w:basedOn w:val="a"/>
    <w:next w:val="a"/>
    <w:uiPriority w:val="39"/>
    <w:unhideWhenUsed/>
    <w:pPr>
      <w:spacing w:after="100"/>
      <w:ind w:left="1320"/>
    </w:pPr>
  </w:style>
  <w:style w:type="paragraph" w:styleId="80">
    <w:name w:val="toc 8"/>
    <w:basedOn w:val="a"/>
    <w:next w:val="a"/>
    <w:uiPriority w:val="39"/>
    <w:unhideWhenUsed/>
    <w:pPr>
      <w:spacing w:after="100"/>
      <w:ind w:left="1540"/>
    </w:pPr>
  </w:style>
  <w:style w:type="paragraph" w:styleId="90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7">
    <w:name w:val="Placeholder Text"/>
    <w:basedOn w:val="a0"/>
    <w:uiPriority w:val="99"/>
    <w:semiHidden/>
    <w:rPr>
      <w:color w:val="666666"/>
    </w:r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pPr>
      <w:spacing w:after="120"/>
    </w:pPr>
    <w:rPr>
      <w:szCs w:val="20"/>
      <w:lang w:eastAsia="ar-SA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420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ΔΗΜΗΤΡΙΟΣ ΧΑΤΑΣ</dc:creator>
  <cp:keywords/>
  <cp:lastModifiedBy>Δήμητρα Μελλίνη</cp:lastModifiedBy>
  <cp:revision>3</cp:revision>
  <cp:lastPrinted>2026-05-05T07:07:00Z</cp:lastPrinted>
  <dcterms:created xsi:type="dcterms:W3CDTF">2026-09-24T10:22:00Z</dcterms:created>
  <dcterms:modified xsi:type="dcterms:W3CDTF">2026-09-24T10:26:00Z</dcterms:modified>
</cp:coreProperties>
</file>